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proofErr w:type="gramStart"/>
      <w:r w:rsidRPr="00832BFD">
        <w:rPr>
          <w:rFonts w:ascii="Arial" w:eastAsia="Times New Roman" w:hAnsi="Arial" w:cs="Arial"/>
          <w:b/>
          <w:bCs/>
          <w:color w:val="000080"/>
          <w:sz w:val="24"/>
          <w:szCs w:val="24"/>
          <w:lang w:eastAsia="ru-RU"/>
        </w:rPr>
        <w:t>Устав</w:t>
      </w:r>
      <w:r w:rsidRPr="00832BFD">
        <w:rPr>
          <w:rFonts w:ascii="Arial" w:eastAsia="Times New Roman" w:hAnsi="Arial" w:cs="Arial"/>
          <w:b/>
          <w:bCs/>
          <w:color w:val="000080"/>
          <w:sz w:val="24"/>
          <w:szCs w:val="24"/>
          <w:lang w:eastAsia="ru-RU"/>
        </w:rPr>
        <w:br/>
        <w:t>общества с ограниченной ответственностью</w:t>
      </w:r>
      <w:r w:rsidRPr="00832BFD">
        <w:rPr>
          <w:rFonts w:ascii="Arial" w:eastAsia="Times New Roman" w:hAnsi="Arial" w:cs="Arial"/>
          <w:b/>
          <w:bCs/>
          <w:color w:val="000080"/>
          <w:sz w:val="24"/>
          <w:szCs w:val="24"/>
          <w:lang w:eastAsia="ru-RU"/>
        </w:rPr>
        <w:br/>
        <w:t>(рекомендуется для использования при создании общества с ограниченной ответственностью путем учреждения вновь; органы управления - общее собрание участников, единоличный исполнительный орган.</w:t>
      </w:r>
      <w:proofErr w:type="gramEnd"/>
      <w:r w:rsidRPr="00832BFD">
        <w:rPr>
          <w:rFonts w:ascii="Arial" w:eastAsia="Times New Roman" w:hAnsi="Arial" w:cs="Arial"/>
          <w:b/>
          <w:bCs/>
          <w:color w:val="000080"/>
          <w:sz w:val="24"/>
          <w:szCs w:val="24"/>
          <w:lang w:eastAsia="ru-RU"/>
        </w:rPr>
        <w:t xml:space="preserve"> </w:t>
      </w:r>
      <w:proofErr w:type="gramStart"/>
      <w:r w:rsidRPr="00832BFD">
        <w:rPr>
          <w:rFonts w:ascii="Arial" w:eastAsia="Times New Roman" w:hAnsi="Arial" w:cs="Arial"/>
          <w:b/>
          <w:bCs/>
          <w:color w:val="000080"/>
          <w:sz w:val="24"/>
          <w:szCs w:val="24"/>
          <w:lang w:eastAsia="ru-RU"/>
        </w:rPr>
        <w:t>Максимальный размер доли участника общества ограничивается Уставом)</w:t>
      </w:r>
      <w:proofErr w:type="gramEnd"/>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680"/>
        <w:jc w:val="right"/>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Утвержден</w:t>
      </w:r>
      <w:r w:rsidRPr="00832BFD">
        <w:rPr>
          <w:rFonts w:ascii="Arial" w:eastAsia="Times New Roman" w:hAnsi="Arial" w:cs="Arial"/>
          <w:color w:val="000000"/>
          <w:sz w:val="27"/>
          <w:szCs w:val="27"/>
          <w:lang w:eastAsia="ru-RU"/>
        </w:rPr>
        <w:br/>
        <w:t>Решением общего собрания учредителей</w:t>
      </w:r>
      <w:r w:rsidRPr="00832BFD">
        <w:rPr>
          <w:rFonts w:ascii="Arial" w:eastAsia="Times New Roman" w:hAnsi="Arial" w:cs="Arial"/>
          <w:color w:val="000000"/>
          <w:sz w:val="27"/>
          <w:szCs w:val="27"/>
          <w:lang w:eastAsia="ru-RU"/>
        </w:rPr>
        <w:br/>
        <w:t>N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от</w:t>
      </w:r>
      <w:proofErr w:type="gramEnd"/>
      <w:r w:rsidRPr="00832BFD">
        <w:rPr>
          <w:rFonts w:ascii="Arial" w:eastAsia="Times New Roman" w:hAnsi="Arial" w:cs="Arial"/>
          <w:color w:val="000000"/>
          <w:sz w:val="27"/>
          <w:szCs w:val="27"/>
          <w:lang w:eastAsia="ru-RU"/>
        </w:rPr>
        <w:t xml:space="preserve"> [</w:t>
      </w:r>
      <w:r w:rsidRPr="00832BFD">
        <w:rPr>
          <w:rFonts w:ascii="Arial" w:eastAsia="Times New Roman" w:hAnsi="Arial" w:cs="Arial"/>
          <w:b/>
          <w:bCs/>
          <w:color w:val="000080"/>
          <w:sz w:val="27"/>
          <w:lang w:eastAsia="ru-RU"/>
        </w:rPr>
        <w:t>число, месяц, год</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 Общие положения</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 Общество с ограниченной ответственностью [</w:t>
      </w:r>
      <w:r w:rsidRPr="00832BFD">
        <w:rPr>
          <w:rFonts w:ascii="Arial" w:eastAsia="Times New Roman" w:hAnsi="Arial" w:cs="Arial"/>
          <w:b/>
          <w:bCs/>
          <w:color w:val="000080"/>
          <w:sz w:val="27"/>
          <w:lang w:eastAsia="ru-RU"/>
        </w:rPr>
        <w:t>наименование</w:t>
      </w:r>
      <w:r w:rsidRPr="00832BFD">
        <w:rPr>
          <w:rFonts w:ascii="Arial" w:eastAsia="Times New Roman" w:hAnsi="Arial" w:cs="Arial"/>
          <w:color w:val="000000"/>
          <w:sz w:val="27"/>
          <w:szCs w:val="27"/>
          <w:lang w:eastAsia="ru-RU"/>
        </w:rPr>
        <w:t>] (далее - "Общество"), создано в соответствии с</w:t>
      </w:r>
      <w:r w:rsidRPr="00832BFD">
        <w:rPr>
          <w:rFonts w:ascii="Arial" w:eastAsia="Times New Roman" w:hAnsi="Arial" w:cs="Arial"/>
          <w:color w:val="000000"/>
          <w:sz w:val="27"/>
          <w:lang w:eastAsia="ru-RU"/>
        </w:rPr>
        <w:t> </w:t>
      </w:r>
      <w:hyperlink r:id="rId4" w:anchor="block_89" w:history="1">
        <w:r w:rsidRPr="00832BFD">
          <w:rPr>
            <w:rFonts w:ascii="Arial" w:eastAsia="Times New Roman" w:hAnsi="Arial" w:cs="Arial"/>
            <w:color w:val="008000"/>
            <w:sz w:val="27"/>
            <w:lang w:eastAsia="ru-RU"/>
          </w:rPr>
          <w:t>Гражданским кодексом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Российской Федерации и</w:t>
      </w:r>
      <w:r w:rsidRPr="00832BFD">
        <w:rPr>
          <w:rFonts w:ascii="Arial" w:eastAsia="Times New Roman" w:hAnsi="Arial" w:cs="Arial"/>
          <w:color w:val="000000"/>
          <w:sz w:val="27"/>
          <w:lang w:eastAsia="ru-RU"/>
        </w:rPr>
        <w:t> </w:t>
      </w:r>
      <w:hyperlink r:id="rId5"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от 08.02.1998 г. N 14-ФЗ "Об обществах с ограниченной ответственностью" (далее - Федеральный закон) на основании решения о его создании.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1.2. Полное фирменное наименование Общества на </w:t>
      </w:r>
      <w:proofErr w:type="gramStart"/>
      <w:r w:rsidRPr="00832BFD">
        <w:rPr>
          <w:rFonts w:ascii="Arial" w:eastAsia="Times New Roman" w:hAnsi="Arial" w:cs="Arial"/>
          <w:color w:val="000000"/>
          <w:sz w:val="27"/>
          <w:szCs w:val="27"/>
          <w:lang w:eastAsia="ru-RU"/>
        </w:rPr>
        <w:t>русском</w:t>
      </w:r>
      <w:proofErr w:type="gramEnd"/>
      <w:r w:rsidRPr="00832BFD">
        <w:rPr>
          <w:rFonts w:ascii="Arial" w:eastAsia="Times New Roman" w:hAnsi="Arial" w:cs="Arial"/>
          <w:color w:val="000000"/>
          <w:sz w:val="27"/>
          <w:szCs w:val="27"/>
          <w:lang w:eastAsia="ru-RU"/>
        </w:rPr>
        <w:t xml:space="preserve"> языке: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Сокращенное фирменное наименование Общества на </w:t>
      </w:r>
      <w:proofErr w:type="gramStart"/>
      <w:r w:rsidRPr="00832BFD">
        <w:rPr>
          <w:rFonts w:ascii="Arial" w:eastAsia="Times New Roman" w:hAnsi="Arial" w:cs="Arial"/>
          <w:color w:val="000000"/>
          <w:sz w:val="27"/>
          <w:szCs w:val="27"/>
          <w:lang w:eastAsia="ru-RU"/>
        </w:rPr>
        <w:t>русском</w:t>
      </w:r>
      <w:proofErr w:type="gramEnd"/>
      <w:r w:rsidRPr="00832BFD">
        <w:rPr>
          <w:rFonts w:ascii="Arial" w:eastAsia="Times New Roman" w:hAnsi="Arial" w:cs="Arial"/>
          <w:color w:val="000000"/>
          <w:sz w:val="27"/>
          <w:szCs w:val="27"/>
          <w:lang w:eastAsia="ru-RU"/>
        </w:rPr>
        <w:t xml:space="preserve"> языке: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1.3. Полное фирменное наименование Общества на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языке</w:t>
      </w:r>
      <w:proofErr w:type="gramEnd"/>
      <w:r w:rsidRPr="00832BFD">
        <w:rPr>
          <w:rFonts w:ascii="Arial" w:eastAsia="Times New Roman" w:hAnsi="Arial" w:cs="Arial"/>
          <w:color w:val="000000"/>
          <w:sz w:val="27"/>
          <w:szCs w:val="27"/>
          <w:lang w:eastAsia="ru-RU"/>
        </w:rPr>
        <w:t>: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Сокращенное фирменное наименование Общества на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языке</w:t>
      </w:r>
      <w:proofErr w:type="gramEnd"/>
      <w:r w:rsidRPr="00832BFD">
        <w:rPr>
          <w:rFonts w:ascii="Arial" w:eastAsia="Times New Roman" w:hAnsi="Arial" w:cs="Arial"/>
          <w:color w:val="000000"/>
          <w:sz w:val="27"/>
          <w:szCs w:val="27"/>
          <w:lang w:eastAsia="ru-RU"/>
        </w:rPr>
        <w:t>: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1.4. Полное фирменное наименование Общества на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языке</w:t>
      </w:r>
      <w:proofErr w:type="gramEnd"/>
      <w:r w:rsidRPr="00832BFD">
        <w:rPr>
          <w:rFonts w:ascii="Arial" w:eastAsia="Times New Roman" w:hAnsi="Arial" w:cs="Arial"/>
          <w:color w:val="000000"/>
          <w:sz w:val="27"/>
          <w:szCs w:val="27"/>
          <w:lang w:eastAsia="ru-RU"/>
        </w:rPr>
        <w:t>: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Сокращенное фирменное наименование Общества на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языке</w:t>
      </w:r>
      <w:proofErr w:type="gramEnd"/>
      <w:r w:rsidRPr="00832BFD">
        <w:rPr>
          <w:rFonts w:ascii="Arial" w:eastAsia="Times New Roman" w:hAnsi="Arial" w:cs="Arial"/>
          <w:color w:val="000000"/>
          <w:sz w:val="27"/>
          <w:szCs w:val="27"/>
          <w:lang w:eastAsia="ru-RU"/>
        </w:rPr>
        <w:t>: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1.5. Место нахождения Общества: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Постоянно действующий исполнительный орган Общества [</w:t>
      </w:r>
      <w:r w:rsidRPr="00832BFD">
        <w:rPr>
          <w:rFonts w:ascii="Arial" w:eastAsia="Times New Roman" w:hAnsi="Arial" w:cs="Arial"/>
          <w:b/>
          <w:bCs/>
          <w:color w:val="000080"/>
          <w:sz w:val="27"/>
          <w:lang w:eastAsia="ru-RU"/>
        </w:rPr>
        <w:t xml:space="preserve">вписать </w:t>
      </w:r>
      <w:proofErr w:type="gramStart"/>
      <w:r w:rsidRPr="00832BFD">
        <w:rPr>
          <w:rFonts w:ascii="Arial" w:eastAsia="Times New Roman" w:hAnsi="Arial" w:cs="Arial"/>
          <w:b/>
          <w:bCs/>
          <w:color w:val="000080"/>
          <w:sz w:val="27"/>
          <w:lang w:eastAsia="ru-RU"/>
        </w:rPr>
        <w:t>нужное</w:t>
      </w:r>
      <w:proofErr w:type="gramEnd"/>
      <w:r w:rsidRPr="00832BFD">
        <w:rPr>
          <w:rFonts w:ascii="Arial" w:eastAsia="Times New Roman" w:hAnsi="Arial" w:cs="Arial"/>
          <w:b/>
          <w:bCs/>
          <w:color w:val="000080"/>
          <w:sz w:val="27"/>
          <w:lang w:eastAsia="ru-RU"/>
        </w:rPr>
        <w:t>, например, директор</w:t>
      </w:r>
      <w:r w:rsidRPr="00832BFD">
        <w:rPr>
          <w:rFonts w:ascii="Arial" w:eastAsia="Times New Roman" w:hAnsi="Arial" w:cs="Arial"/>
          <w:color w:val="000000"/>
          <w:sz w:val="27"/>
          <w:szCs w:val="27"/>
          <w:lang w:eastAsia="ru-RU"/>
        </w:rPr>
        <w:t>] находится по адресу: [</w:t>
      </w:r>
      <w:r w:rsidRPr="00832BFD">
        <w:rPr>
          <w:rFonts w:ascii="Arial" w:eastAsia="Times New Roman" w:hAnsi="Arial" w:cs="Arial"/>
          <w:b/>
          <w:bCs/>
          <w:color w:val="000080"/>
          <w:sz w:val="27"/>
          <w:lang w:eastAsia="ru-RU"/>
        </w:rPr>
        <w:t>указать точный почтовый адрес</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1.6. Общество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832BFD">
        <w:rPr>
          <w:rFonts w:ascii="Arial" w:eastAsia="Times New Roman" w:hAnsi="Arial" w:cs="Arial"/>
          <w:color w:val="000000"/>
          <w:sz w:val="27"/>
          <w:szCs w:val="27"/>
          <w:lang w:eastAsia="ru-RU"/>
        </w:rPr>
        <w:t>нести гражданские обязанности</w:t>
      </w:r>
      <w:proofErr w:type="gramEnd"/>
      <w:r w:rsidRPr="00832BFD">
        <w:rPr>
          <w:rFonts w:ascii="Arial" w:eastAsia="Times New Roman" w:hAnsi="Arial" w:cs="Arial"/>
          <w:color w:val="000000"/>
          <w:sz w:val="27"/>
          <w:szCs w:val="27"/>
          <w:lang w:eastAsia="ru-RU"/>
        </w:rPr>
        <w:t>, быть истцом и ответчиком в суде.</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1.7. Общество создается без ограничения срока.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1.8. Общество вправе в установленном</w:t>
      </w:r>
      <w:r w:rsidRPr="00832BFD">
        <w:rPr>
          <w:rFonts w:ascii="Arial" w:eastAsia="Times New Roman" w:hAnsi="Arial" w:cs="Arial"/>
          <w:color w:val="000000"/>
          <w:sz w:val="27"/>
          <w:lang w:eastAsia="ru-RU"/>
        </w:rPr>
        <w:t> </w:t>
      </w:r>
      <w:hyperlink r:id="rId6" w:anchor="block_846" w:history="1">
        <w:r w:rsidRPr="00832BFD">
          <w:rPr>
            <w:rFonts w:ascii="Arial" w:eastAsia="Times New Roman" w:hAnsi="Arial" w:cs="Arial"/>
            <w:color w:val="008000"/>
            <w:sz w:val="27"/>
            <w:lang w:eastAsia="ru-RU"/>
          </w:rPr>
          <w:t>порядке</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открывать банковские счета на территории Российской Федерации и за ее пределами.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 xml:space="preserve">1.9. Общество имеет круглую печать, содержащую его полное фирменное наименование на </w:t>
      </w:r>
      <w:proofErr w:type="gramStart"/>
      <w:r w:rsidRPr="00832BFD">
        <w:rPr>
          <w:rFonts w:ascii="Arial" w:eastAsia="Times New Roman" w:hAnsi="Arial" w:cs="Arial"/>
          <w:color w:val="000000"/>
          <w:sz w:val="27"/>
          <w:szCs w:val="27"/>
          <w:lang w:eastAsia="ru-RU"/>
        </w:rPr>
        <w:t>русском</w:t>
      </w:r>
      <w:proofErr w:type="gramEnd"/>
      <w:r w:rsidRPr="00832BFD">
        <w:rPr>
          <w:rFonts w:ascii="Arial" w:eastAsia="Times New Roman" w:hAnsi="Arial" w:cs="Arial"/>
          <w:color w:val="000000"/>
          <w:sz w:val="27"/>
          <w:szCs w:val="27"/>
          <w:lang w:eastAsia="ru-RU"/>
        </w:rPr>
        <w:t xml:space="preserve"> языке и указание на место нахождения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1.10. Общество несет ответственность по своим обязательствам всем принадлежащим ему имуществом.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Общество не отвечает по обязательствам своих участников.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w:t>
      </w:r>
      <w:proofErr w:type="gramStart"/>
      <w:r w:rsidRPr="00832BFD">
        <w:rPr>
          <w:rFonts w:ascii="Arial" w:eastAsia="Times New Roman" w:hAnsi="Arial" w:cs="Arial"/>
          <w:color w:val="000000"/>
          <w:sz w:val="27"/>
          <w:szCs w:val="27"/>
          <w:lang w:eastAsia="ru-RU"/>
        </w:rPr>
        <w:t>может быть возложена</w:t>
      </w:r>
      <w:proofErr w:type="gramEnd"/>
      <w:r w:rsidRPr="00832BFD">
        <w:rPr>
          <w:rFonts w:ascii="Arial" w:eastAsia="Times New Roman" w:hAnsi="Arial" w:cs="Arial"/>
          <w:color w:val="000000"/>
          <w:sz w:val="27"/>
          <w:szCs w:val="27"/>
          <w:lang w:eastAsia="ru-RU"/>
        </w:rPr>
        <w:t xml:space="preserve"> субсидиарная ответственность по его обязательствам.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1.11.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1.12.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1.13. Общество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w:t>
      </w:r>
      <w:proofErr w:type="gramStart"/>
      <w:r w:rsidRPr="00832BFD">
        <w:rPr>
          <w:rFonts w:ascii="Arial" w:eastAsia="Times New Roman" w:hAnsi="Arial" w:cs="Arial"/>
          <w:color w:val="000000"/>
          <w:sz w:val="27"/>
          <w:szCs w:val="27"/>
          <w:lang w:eastAsia="ru-RU"/>
        </w:rPr>
        <w:t>может быть проведен</w:t>
      </w:r>
      <w:proofErr w:type="gramEnd"/>
      <w:r w:rsidRPr="00832BFD">
        <w:rPr>
          <w:rFonts w:ascii="Arial" w:eastAsia="Times New Roman" w:hAnsi="Arial" w:cs="Arial"/>
          <w:color w:val="000000"/>
          <w:sz w:val="27"/>
          <w:szCs w:val="27"/>
          <w:lang w:eastAsia="ru-RU"/>
        </w:rPr>
        <w:t xml:space="preserve"> по требованию любого из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1.14. Общество обязуется выполнять требования</w:t>
      </w:r>
      <w:r w:rsidRPr="00832BFD">
        <w:rPr>
          <w:rFonts w:ascii="Arial" w:eastAsia="Times New Roman" w:hAnsi="Arial" w:cs="Arial"/>
          <w:color w:val="000000"/>
          <w:sz w:val="27"/>
          <w:lang w:eastAsia="ru-RU"/>
        </w:rPr>
        <w:t> </w:t>
      </w:r>
      <w:hyperlink r:id="rId7" w:anchor="block_1000" w:history="1">
        <w:r w:rsidRPr="00832BFD">
          <w:rPr>
            <w:rFonts w:ascii="Arial" w:eastAsia="Times New Roman" w:hAnsi="Arial" w:cs="Arial"/>
            <w:color w:val="008000"/>
            <w:sz w:val="27"/>
            <w:lang w:eastAsia="ru-RU"/>
          </w:rPr>
          <w:t>Положения</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 воинском учете, утвержденного</w:t>
      </w:r>
      <w:r w:rsidRPr="00832BFD">
        <w:rPr>
          <w:rFonts w:ascii="Arial" w:eastAsia="Times New Roman" w:hAnsi="Arial" w:cs="Arial"/>
          <w:color w:val="000000"/>
          <w:sz w:val="27"/>
          <w:lang w:eastAsia="ru-RU"/>
        </w:rPr>
        <w:t> </w:t>
      </w:r>
      <w:hyperlink r:id="rId8" w:history="1">
        <w:r w:rsidRPr="00832BFD">
          <w:rPr>
            <w:rFonts w:ascii="Arial" w:eastAsia="Times New Roman" w:hAnsi="Arial" w:cs="Arial"/>
            <w:color w:val="008000"/>
            <w:sz w:val="27"/>
            <w:lang w:eastAsia="ru-RU"/>
          </w:rPr>
          <w:t>постановлением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Правительства РФ от 27 ноября 2006 г. N 719.</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1.15. Общество обеспечивает ведение и хранение списка участников Общества в соответствии с требованиями</w:t>
      </w:r>
      <w:r w:rsidRPr="00832BFD">
        <w:rPr>
          <w:rFonts w:ascii="Arial" w:eastAsia="Times New Roman" w:hAnsi="Arial" w:cs="Arial"/>
          <w:color w:val="000000"/>
          <w:sz w:val="27"/>
          <w:lang w:eastAsia="ru-RU"/>
        </w:rPr>
        <w:t> </w:t>
      </w:r>
      <w:hyperlink r:id="rId9" w:anchor="block_311" w:history="1">
        <w:r w:rsidRPr="00832BFD">
          <w:rPr>
            <w:rFonts w:ascii="Arial" w:eastAsia="Times New Roman" w:hAnsi="Arial" w:cs="Arial"/>
            <w:color w:val="008000"/>
            <w:sz w:val="27"/>
            <w:lang w:eastAsia="ru-RU"/>
          </w:rPr>
          <w:t>Федерального закона</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с момента государственной регистрации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2. Виды деятельности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 xml:space="preserve">2.1. Общество имеет гражданские права и </w:t>
      </w:r>
      <w:proofErr w:type="gramStart"/>
      <w:r w:rsidRPr="00832BFD">
        <w:rPr>
          <w:rFonts w:ascii="Arial" w:eastAsia="Times New Roman" w:hAnsi="Arial" w:cs="Arial"/>
          <w:color w:val="000000"/>
          <w:sz w:val="27"/>
          <w:szCs w:val="27"/>
          <w:lang w:eastAsia="ru-RU"/>
        </w:rPr>
        <w:t>несет гражданские обязанности</w:t>
      </w:r>
      <w:proofErr w:type="gramEnd"/>
      <w:r w:rsidRPr="00832BFD">
        <w:rPr>
          <w:rFonts w:ascii="Arial" w:eastAsia="Times New Roman" w:hAnsi="Arial" w:cs="Arial"/>
          <w:color w:val="000000"/>
          <w:sz w:val="27"/>
          <w:szCs w:val="27"/>
          <w:lang w:eastAsia="ru-RU"/>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2.2.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2.3. Предметом деятельности Общества является [</w:t>
      </w:r>
      <w:r w:rsidRPr="00832BFD">
        <w:rPr>
          <w:rFonts w:ascii="Arial" w:eastAsia="Times New Roman" w:hAnsi="Arial" w:cs="Arial"/>
          <w:b/>
          <w:bCs/>
          <w:color w:val="000080"/>
          <w:sz w:val="27"/>
          <w:lang w:eastAsia="ru-RU"/>
        </w:rPr>
        <w:t>указать основное направление деятельности общества</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2.4. Общество осуществляет следующие виды деятельности: [</w:t>
      </w:r>
      <w:r w:rsidRPr="00832BFD">
        <w:rPr>
          <w:rFonts w:ascii="Arial" w:eastAsia="Times New Roman" w:hAnsi="Arial" w:cs="Arial"/>
          <w:b/>
          <w:bCs/>
          <w:color w:val="000080"/>
          <w:sz w:val="27"/>
          <w:lang w:eastAsia="ru-RU"/>
        </w:rPr>
        <w:t>указать виды деятельности в соответствии с </w:t>
      </w:r>
      <w:hyperlink r:id="rId10" w:history="1">
        <w:r w:rsidRPr="00832BFD">
          <w:rPr>
            <w:rFonts w:ascii="Arial" w:eastAsia="Times New Roman" w:hAnsi="Arial" w:cs="Arial"/>
            <w:b/>
            <w:bCs/>
            <w:color w:val="008000"/>
            <w:sz w:val="27"/>
            <w:lang w:eastAsia="ru-RU"/>
          </w:rPr>
          <w:t>Общероссийским классификатором</w:t>
        </w:r>
      </w:hyperlink>
      <w:r w:rsidRPr="00832BFD">
        <w:rPr>
          <w:rFonts w:ascii="Arial" w:eastAsia="Times New Roman" w:hAnsi="Arial" w:cs="Arial"/>
          <w:b/>
          <w:bCs/>
          <w:color w:val="000080"/>
          <w:sz w:val="27"/>
          <w:lang w:eastAsia="ru-RU"/>
        </w:rPr>
        <w:t> видов экономической деятельности, которые предполагает осуществлять общество</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2.5.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2.6.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3. Уставный капитал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3.1. Уставный капитал Общества составляется из номинальной стоимости долей его участников.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3.2. Размер уставного капитала Общества составляет [</w:t>
      </w:r>
      <w:r w:rsidRPr="00832BFD">
        <w:rPr>
          <w:rFonts w:ascii="Arial" w:eastAsia="Times New Roman" w:hAnsi="Arial" w:cs="Arial"/>
          <w:b/>
          <w:bCs/>
          <w:color w:val="000080"/>
          <w:sz w:val="27"/>
          <w:lang w:eastAsia="ru-RU"/>
        </w:rPr>
        <w:t>сумма цифрами и прописью</w:t>
      </w:r>
      <w:r w:rsidRPr="00832BFD">
        <w:rPr>
          <w:rFonts w:ascii="Arial" w:eastAsia="Times New Roman" w:hAnsi="Arial" w:cs="Arial"/>
          <w:color w:val="000000"/>
          <w:sz w:val="27"/>
          <w:szCs w:val="27"/>
          <w:lang w:eastAsia="ru-RU"/>
        </w:rPr>
        <w:t>] рублей.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3.3. Размер доли участника Общества соответствует соотношению номинальной стоимости его доли и уставного капитала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3.4. Максимальный размер доли участника Общества не может превышать [</w:t>
      </w:r>
      <w:r w:rsidRPr="00832BFD">
        <w:rPr>
          <w:rFonts w:ascii="Arial" w:eastAsia="Times New Roman" w:hAnsi="Arial" w:cs="Arial"/>
          <w:b/>
          <w:bCs/>
          <w:color w:val="000080"/>
          <w:sz w:val="27"/>
          <w:lang w:eastAsia="ru-RU"/>
        </w:rPr>
        <w:t xml:space="preserve">вписать </w:t>
      </w:r>
      <w:proofErr w:type="gramStart"/>
      <w:r w:rsidRPr="00832BFD">
        <w:rPr>
          <w:rFonts w:ascii="Arial" w:eastAsia="Times New Roman" w:hAnsi="Arial" w:cs="Arial"/>
          <w:b/>
          <w:bCs/>
          <w:color w:val="000080"/>
          <w:sz w:val="27"/>
          <w:lang w:eastAsia="ru-RU"/>
        </w:rPr>
        <w:t>нужное</w:t>
      </w:r>
      <w:proofErr w:type="gramEnd"/>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3.5. Лицо, которое приобрело долю в уставном капитале Общества с нарушением требований положений</w:t>
      </w:r>
      <w:r w:rsidRPr="00832BFD">
        <w:rPr>
          <w:rFonts w:ascii="Arial" w:eastAsia="Times New Roman" w:hAnsi="Arial" w:cs="Arial"/>
          <w:color w:val="000000"/>
          <w:sz w:val="27"/>
          <w:lang w:eastAsia="ru-RU"/>
        </w:rPr>
        <w:t> </w:t>
      </w:r>
      <w:hyperlink r:id="rId11" w:anchor="block_304" w:history="1">
        <w:r w:rsidRPr="00832BFD">
          <w:rPr>
            <w:rFonts w:ascii="Arial" w:eastAsia="Times New Roman" w:hAnsi="Arial" w:cs="Arial"/>
            <w:color w:val="008000"/>
            <w:sz w:val="27"/>
            <w:lang w:eastAsia="ru-RU"/>
          </w:rPr>
          <w:t>пункта 3.4</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настоящего Устава, вправе голосовать на общем собрании участников Общества частью доли, размер которой не превышает установленный настоящим Уставом максимальный размер доли участника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3.6.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Срок такой оплаты не может превышать четырех месяцев с момента государственной регистрации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3.7.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w:t>
      </w:r>
      <w:r w:rsidRPr="00832BFD">
        <w:rPr>
          <w:rFonts w:ascii="Arial" w:eastAsia="Times New Roman" w:hAnsi="Arial" w:cs="Arial"/>
          <w:color w:val="000000"/>
          <w:sz w:val="27"/>
          <w:lang w:eastAsia="ru-RU"/>
        </w:rPr>
        <w:t> </w:t>
      </w:r>
      <w:hyperlink r:id="rId12" w:anchor="block_30004"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3.8. Увеличение уставного капитала Общества допускается после полной оплаты всех его долей.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3.9. Увеличение уставного капитала Общества может осуществляться за счет имущества Общества и (или) за счет дополнительных вкладов участников Общества [</w:t>
      </w:r>
      <w:r w:rsidRPr="00832BFD">
        <w:rPr>
          <w:rFonts w:ascii="Arial" w:eastAsia="Times New Roman" w:hAnsi="Arial" w:cs="Arial"/>
          <w:b/>
          <w:bCs/>
          <w:color w:val="000080"/>
          <w:sz w:val="27"/>
          <w:lang w:eastAsia="ru-RU"/>
        </w:rPr>
        <w:t>и (или) за счет вкладов третьих лиц, принимаемых в Общество</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3.10. Общество вправе, а в случаях, предусмотренных</w:t>
      </w:r>
      <w:r w:rsidRPr="00832BFD">
        <w:rPr>
          <w:rFonts w:ascii="Arial" w:eastAsia="Times New Roman" w:hAnsi="Arial" w:cs="Arial"/>
          <w:color w:val="000000"/>
          <w:sz w:val="27"/>
          <w:lang w:eastAsia="ru-RU"/>
        </w:rPr>
        <w:t> </w:t>
      </w:r>
      <w:hyperlink r:id="rId13" w:anchor="block_20"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об обществах с ограниченной ответственностью, обязано уменьшить свой уставный капитал.</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4. Вклады в имущество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4.1. Участники Общества обязаны по решению Общего собрания участников Общества вносить вклады в имущество Общества. Вклады в имущество Общества не являются вкладами в уставный капитал Общества и не изменяют размер и номинальную стоимость долей участников в уставном капитале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4.2. Решение Общего собрания участников Общества о внесении вкладов в имущество Общества принимается большинством не менее двух третей голосов от общего числа голосов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4.3. Вклады в имущество Общества вносятся всеми участниками Общества пропорционально их долям в уставном капитале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4.4. Вклады в имущество Общества вносятся деньгами, если иное не предусмотрено решением общего собрания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4.5.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5. Участники общества, их права и обязанности</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 Участники Общества вправе:</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5.1.1. Участвовать в управлении делами Общества в порядке, установленном настоящим Уставом и</w:t>
      </w:r>
      <w:r w:rsidRPr="00832BFD">
        <w:rPr>
          <w:rFonts w:ascii="Arial" w:eastAsia="Times New Roman" w:hAnsi="Arial" w:cs="Arial"/>
          <w:color w:val="000000"/>
          <w:sz w:val="27"/>
          <w:lang w:eastAsia="ru-RU"/>
        </w:rPr>
        <w:t> </w:t>
      </w:r>
      <w:hyperlink r:id="rId14" w:anchor="block_400"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5.1.2. В случаях и в порядке, которые предусмотрены</w:t>
      </w:r>
      <w:r w:rsidRPr="00832BFD">
        <w:rPr>
          <w:rFonts w:ascii="Arial" w:eastAsia="Times New Roman" w:hAnsi="Arial" w:cs="Arial"/>
          <w:color w:val="000000"/>
          <w:sz w:val="27"/>
          <w:lang w:eastAsia="ru-RU"/>
        </w:rPr>
        <w:t> </w:t>
      </w:r>
      <w:hyperlink r:id="rId15" w:anchor="block_50"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Уставом Общества, получать информацию о деятельности Общества и знакомиться с ее бухгалтерской и иной документацией в установленном Уставом порядке.</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5.1.3. Принимать участие в распределении прибыли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5.1.4. Получить в случае ликвидации Общества часть имущества, оставшегося после расчетов с кредиторами, или его стоимость.</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5.1.5. Участники Общества, доли которых в совокупности составляют не менее чем 10 %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5.1.6. </w:t>
      </w:r>
      <w:proofErr w:type="gramStart"/>
      <w:r w:rsidRPr="00832BFD">
        <w:rPr>
          <w:rFonts w:ascii="Arial" w:eastAsia="Times New Roman" w:hAnsi="Arial" w:cs="Arial"/>
          <w:color w:val="000000"/>
          <w:sz w:val="27"/>
          <w:szCs w:val="27"/>
          <w:lang w:eastAsia="ru-RU"/>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w:t>
      </w:r>
      <w:r w:rsidRPr="00832BFD">
        <w:rPr>
          <w:rFonts w:ascii="Arial" w:eastAsia="Times New Roman" w:hAnsi="Arial" w:cs="Arial"/>
          <w:b/>
          <w:bCs/>
          <w:color w:val="000080"/>
          <w:sz w:val="27"/>
          <w:lang w:eastAsia="ru-RU"/>
        </w:rPr>
        <w:t>с согласия других участников общества или общества.</w:t>
      </w:r>
      <w:proofErr w:type="gramEnd"/>
      <w:r w:rsidRPr="00832BFD">
        <w:rPr>
          <w:rFonts w:ascii="Arial" w:eastAsia="Times New Roman" w:hAnsi="Arial" w:cs="Arial"/>
          <w:b/>
          <w:bCs/>
          <w:color w:val="000080"/>
          <w:sz w:val="27"/>
          <w:lang w:eastAsia="ru-RU"/>
        </w:rPr>
        <w:t>/</w:t>
      </w:r>
      <w:proofErr w:type="gramStart"/>
      <w:r w:rsidRPr="00832BFD">
        <w:rPr>
          <w:rFonts w:ascii="Arial" w:eastAsia="Times New Roman" w:hAnsi="Arial" w:cs="Arial"/>
          <w:b/>
          <w:bCs/>
          <w:color w:val="000080"/>
          <w:sz w:val="27"/>
          <w:lang w:eastAsia="ru-RU"/>
        </w:rPr>
        <w:t>Согласие других участников Общества или Общества на совершение такой сделки не требуется</w:t>
      </w:r>
      <w:r w:rsidRPr="00832BFD">
        <w:rPr>
          <w:rFonts w:ascii="Arial" w:eastAsia="Times New Roman" w:hAnsi="Arial" w:cs="Arial"/>
          <w:color w:val="000000"/>
          <w:sz w:val="27"/>
          <w:szCs w:val="27"/>
          <w:lang w:eastAsia="ru-RU"/>
        </w:rPr>
        <w:t>].</w:t>
      </w:r>
      <w:proofErr w:type="gramEnd"/>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5.1.7.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w:t>
      </w:r>
      <w:r w:rsidRPr="00832BFD">
        <w:rPr>
          <w:rFonts w:ascii="Arial" w:eastAsia="Times New Roman" w:hAnsi="Arial" w:cs="Arial"/>
          <w:b/>
          <w:bCs/>
          <w:color w:val="000080"/>
          <w:sz w:val="27"/>
          <w:lang w:eastAsia="ru-RU"/>
        </w:rPr>
        <w:t>большинством голосов всех участников Общества/указать большее число голосов для принятия такого решения</w:t>
      </w:r>
      <w:r w:rsidRPr="00832BFD">
        <w:rPr>
          <w:rFonts w:ascii="Arial" w:eastAsia="Times New Roman" w:hAnsi="Arial" w:cs="Arial"/>
          <w:color w:val="000000"/>
          <w:sz w:val="27"/>
          <w:szCs w:val="27"/>
          <w:lang w:eastAsia="ru-RU"/>
        </w:rPr>
        <w:t>]. Голос участника Общества, который намерен передать в залог свою долю или часть доли, при определении результатов голосования не учитывается.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5.1.8. Обжаловать решения органов управления Общества, принятые с нарушением требований</w:t>
      </w:r>
      <w:r w:rsidRPr="00832BFD">
        <w:rPr>
          <w:rFonts w:ascii="Arial" w:eastAsia="Times New Roman" w:hAnsi="Arial" w:cs="Arial"/>
          <w:color w:val="000000"/>
          <w:sz w:val="27"/>
          <w:lang w:eastAsia="ru-RU"/>
        </w:rPr>
        <w:t> </w:t>
      </w:r>
      <w:hyperlink r:id="rId16" w:history="1">
        <w:r w:rsidRPr="00832BFD">
          <w:rPr>
            <w:rFonts w:ascii="Arial" w:eastAsia="Times New Roman" w:hAnsi="Arial" w:cs="Arial"/>
            <w:color w:val="008000"/>
            <w:sz w:val="27"/>
            <w:lang w:eastAsia="ru-RU"/>
          </w:rPr>
          <w:t>Федерального закона</w:t>
        </w:r>
      </w:hyperlink>
      <w:r w:rsidRPr="00832BFD">
        <w:rPr>
          <w:rFonts w:ascii="Arial" w:eastAsia="Times New Roman" w:hAnsi="Arial" w:cs="Arial"/>
          <w:color w:val="000000"/>
          <w:sz w:val="27"/>
          <w:szCs w:val="27"/>
          <w:lang w:eastAsia="ru-RU"/>
        </w:rPr>
        <w:t xml:space="preserve">, иных правовых актов Российской Федерации, Устава Общества и </w:t>
      </w:r>
      <w:proofErr w:type="gramStart"/>
      <w:r w:rsidRPr="00832BFD">
        <w:rPr>
          <w:rFonts w:ascii="Arial" w:eastAsia="Times New Roman" w:hAnsi="Arial" w:cs="Arial"/>
          <w:color w:val="000000"/>
          <w:sz w:val="27"/>
          <w:szCs w:val="27"/>
          <w:lang w:eastAsia="ru-RU"/>
        </w:rPr>
        <w:t>нарушающее</w:t>
      </w:r>
      <w:proofErr w:type="gramEnd"/>
      <w:r w:rsidRPr="00832BFD">
        <w:rPr>
          <w:rFonts w:ascii="Arial" w:eastAsia="Times New Roman" w:hAnsi="Arial" w:cs="Arial"/>
          <w:color w:val="000000"/>
          <w:sz w:val="27"/>
          <w:szCs w:val="27"/>
          <w:lang w:eastAsia="ru-RU"/>
        </w:rPr>
        <w:t xml:space="preserve"> права и законные интересы участника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5.1.9. Требовать, действуя от имени Общества, возмещения причиненных Обществу убытков.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5.1.10. Оспаривать, действуя от имени Общества, совершенные им сделки по основаниям, предусмотренным</w:t>
      </w:r>
      <w:r w:rsidRPr="00832BFD">
        <w:rPr>
          <w:rFonts w:ascii="Arial" w:eastAsia="Times New Roman" w:hAnsi="Arial" w:cs="Arial"/>
          <w:color w:val="000000"/>
          <w:sz w:val="27"/>
          <w:lang w:eastAsia="ru-RU"/>
        </w:rPr>
        <w:t> </w:t>
      </w:r>
      <w:hyperlink r:id="rId17" w:anchor="block_174" w:history="1">
        <w:r w:rsidRPr="00832BFD">
          <w:rPr>
            <w:rFonts w:ascii="Arial" w:eastAsia="Times New Roman" w:hAnsi="Arial" w:cs="Arial"/>
            <w:color w:val="008000"/>
            <w:sz w:val="27"/>
            <w:lang w:eastAsia="ru-RU"/>
          </w:rPr>
          <w:t>статьей 174</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Гражданского кодекса РФ или</w:t>
      </w:r>
      <w:r w:rsidRPr="00832BFD">
        <w:rPr>
          <w:rFonts w:ascii="Arial" w:eastAsia="Times New Roman" w:hAnsi="Arial" w:cs="Arial"/>
          <w:color w:val="000000"/>
          <w:sz w:val="27"/>
          <w:lang w:eastAsia="ru-RU"/>
        </w:rPr>
        <w:t> </w:t>
      </w:r>
      <w:hyperlink r:id="rId18"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 и требовать применения последствий их недействительности, а также применения последствий недействительности ничтожных сделок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5.2. Участник Общества, утративший помимо своей воли в результате неправомерных действий других участников или третьих лиц права участия в нем,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5.3. Участники Общества могут иметь и другие права, предусмотренные</w:t>
      </w:r>
      <w:r w:rsidRPr="00832BFD">
        <w:rPr>
          <w:rFonts w:ascii="Arial" w:eastAsia="Times New Roman" w:hAnsi="Arial" w:cs="Arial"/>
          <w:color w:val="000000"/>
          <w:sz w:val="27"/>
          <w:lang w:eastAsia="ru-RU"/>
        </w:rPr>
        <w:t> </w:t>
      </w:r>
      <w:hyperlink r:id="rId19" w:anchor="block_10424" w:history="1">
        <w:r w:rsidRPr="00832BFD">
          <w:rPr>
            <w:rFonts w:ascii="Arial" w:eastAsia="Times New Roman" w:hAnsi="Arial" w:cs="Arial"/>
            <w:color w:val="008000"/>
            <w:sz w:val="27"/>
            <w:lang w:eastAsia="ru-RU"/>
          </w:rPr>
          <w:t>Гражданским кодексом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РФ,</w:t>
      </w:r>
      <w:r w:rsidRPr="00832BFD">
        <w:rPr>
          <w:rFonts w:ascii="Arial" w:eastAsia="Times New Roman" w:hAnsi="Arial" w:cs="Arial"/>
          <w:color w:val="000000"/>
          <w:sz w:val="27"/>
          <w:lang w:eastAsia="ru-RU"/>
        </w:rPr>
        <w:t> </w:t>
      </w:r>
      <w:hyperlink r:id="rId20" w:anchor="block_8"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Уставом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 Участники Общества обязаны:</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5.4.1. Вносить вклады в уставный капитал Общества в порядке, в размерах, способами, которые предусмотрены</w:t>
      </w:r>
      <w:r w:rsidRPr="00832BFD">
        <w:rPr>
          <w:rFonts w:ascii="Arial" w:eastAsia="Times New Roman" w:hAnsi="Arial" w:cs="Arial"/>
          <w:color w:val="000000"/>
          <w:sz w:val="27"/>
          <w:lang w:eastAsia="ru-RU"/>
        </w:rPr>
        <w:t> </w:t>
      </w:r>
      <w:hyperlink r:id="rId21" w:anchor="block_15"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договором об учреждении Общества, и вклады в иное имущество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5.4.2. Не разглашать конфиденциальную информацию о деятельности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5.4.3.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5.4.4. Участвовать в принятии корпоративных решений, без которых Общество не может продолжать свою деятельность в соответствии с законом.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5.4.5. Не совершать действия, заведомо направленные на причинение вреда Обществу.</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5.4.6. Не совершать действия (бездействие), которые существенно затрудняют или делают невозможным достижение целей, ради которых создано Общество.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5.5. Участники Общества несут и другие обязанности, предусмотренные</w:t>
      </w:r>
      <w:r w:rsidRPr="00832BFD">
        <w:rPr>
          <w:rFonts w:ascii="Arial" w:eastAsia="Times New Roman" w:hAnsi="Arial" w:cs="Arial"/>
          <w:color w:val="000000"/>
          <w:sz w:val="27"/>
          <w:lang w:eastAsia="ru-RU"/>
        </w:rPr>
        <w:t> </w:t>
      </w:r>
      <w:hyperlink r:id="rId22" w:anchor="block_9"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Уставом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6. Переход доли участника общества в уставном капитале общества к другим участникам общества и третьим лицам</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6.1. Участник Общества вправе продать или осуществить отчуждение иным образом своей доли или части доли в уставном </w:t>
      </w:r>
      <w:r w:rsidRPr="00832BFD">
        <w:rPr>
          <w:rFonts w:ascii="Arial" w:eastAsia="Times New Roman" w:hAnsi="Arial" w:cs="Arial"/>
          <w:color w:val="000000"/>
          <w:sz w:val="27"/>
          <w:szCs w:val="27"/>
          <w:lang w:eastAsia="ru-RU"/>
        </w:rPr>
        <w:lastRenderedPageBreak/>
        <w:t>капитале Общества одному или нескольким участникам Общества. Согласие других участников Общества или общества на совершение такой сделки не требуется.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6.2. Продажа либо отчуждение иным образом доли или части доли в уставном капитале Общества третьим лицам допускается с согласия других участников Общества или Общества с соблюдением требований, предусмотренных</w:t>
      </w:r>
      <w:r w:rsidRPr="00832BFD">
        <w:rPr>
          <w:rFonts w:ascii="Arial" w:eastAsia="Times New Roman" w:hAnsi="Arial" w:cs="Arial"/>
          <w:color w:val="000000"/>
          <w:sz w:val="27"/>
          <w:lang w:eastAsia="ru-RU"/>
        </w:rPr>
        <w:t> </w:t>
      </w:r>
      <w:hyperlink r:id="rId23" w:anchor="block_21"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6.3.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6.4. Общество пользуется преимущественным правом покупки доли или части доли, </w:t>
      </w:r>
      <w:proofErr w:type="gramStart"/>
      <w:r w:rsidRPr="00832BFD">
        <w:rPr>
          <w:rFonts w:ascii="Arial" w:eastAsia="Times New Roman" w:hAnsi="Arial" w:cs="Arial"/>
          <w:color w:val="000000"/>
          <w:sz w:val="27"/>
          <w:szCs w:val="27"/>
          <w:lang w:eastAsia="ru-RU"/>
        </w:rPr>
        <w:t>принадлежащих</w:t>
      </w:r>
      <w:proofErr w:type="gramEnd"/>
      <w:r w:rsidRPr="00832BFD">
        <w:rPr>
          <w:rFonts w:ascii="Arial" w:eastAsia="Times New Roman" w:hAnsi="Arial" w:cs="Arial"/>
          <w:color w:val="000000"/>
          <w:sz w:val="27"/>
          <w:szCs w:val="27"/>
          <w:lang w:eastAsia="ru-RU"/>
        </w:rPr>
        <w:t xml:space="preserve"> участнику Общества, по цене предложения третьему лицу, если другие участники Общества не использовали свое преимущественное право.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6.5. Участники Общества могут воспользоваться преимущественным правом покупки не всей доли или не всей части доли в уставном капитале Общества, </w:t>
      </w:r>
      <w:proofErr w:type="gramStart"/>
      <w:r w:rsidRPr="00832BFD">
        <w:rPr>
          <w:rFonts w:ascii="Arial" w:eastAsia="Times New Roman" w:hAnsi="Arial" w:cs="Arial"/>
          <w:color w:val="000000"/>
          <w:sz w:val="27"/>
          <w:szCs w:val="27"/>
          <w:lang w:eastAsia="ru-RU"/>
        </w:rPr>
        <w:t>предлагаемых</w:t>
      </w:r>
      <w:proofErr w:type="gramEnd"/>
      <w:r w:rsidRPr="00832BFD">
        <w:rPr>
          <w:rFonts w:ascii="Arial" w:eastAsia="Times New Roman" w:hAnsi="Arial" w:cs="Arial"/>
          <w:color w:val="000000"/>
          <w:sz w:val="27"/>
          <w:szCs w:val="27"/>
          <w:lang w:eastAsia="ru-RU"/>
        </w:rPr>
        <w:t xml:space="preserve"> для продажи.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Общество может воспользоваться преимущественным правом покупки не всей доли или не всей части доли в уставном капитале Общества, </w:t>
      </w:r>
      <w:proofErr w:type="gramStart"/>
      <w:r w:rsidRPr="00832BFD">
        <w:rPr>
          <w:rFonts w:ascii="Arial" w:eastAsia="Times New Roman" w:hAnsi="Arial" w:cs="Arial"/>
          <w:color w:val="000000"/>
          <w:sz w:val="27"/>
          <w:szCs w:val="27"/>
          <w:lang w:eastAsia="ru-RU"/>
        </w:rPr>
        <w:t>предлагаемых</w:t>
      </w:r>
      <w:proofErr w:type="gramEnd"/>
      <w:r w:rsidRPr="00832BFD">
        <w:rPr>
          <w:rFonts w:ascii="Arial" w:eastAsia="Times New Roman" w:hAnsi="Arial" w:cs="Arial"/>
          <w:color w:val="000000"/>
          <w:sz w:val="27"/>
          <w:szCs w:val="27"/>
          <w:lang w:eastAsia="ru-RU"/>
        </w:rPr>
        <w:t xml:space="preserve"> для продажи, если другие участники Общества не использовали свое преимущественное право.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При этом оставшаяся доля или часть доли </w:t>
      </w:r>
      <w:proofErr w:type="gramStart"/>
      <w:r w:rsidRPr="00832BFD">
        <w:rPr>
          <w:rFonts w:ascii="Arial" w:eastAsia="Times New Roman" w:hAnsi="Arial" w:cs="Arial"/>
          <w:color w:val="000000"/>
          <w:sz w:val="27"/>
          <w:szCs w:val="27"/>
          <w:lang w:eastAsia="ru-RU"/>
        </w:rPr>
        <w:t>может быть продана</w:t>
      </w:r>
      <w:proofErr w:type="gramEnd"/>
      <w:r w:rsidRPr="00832BFD">
        <w:rPr>
          <w:rFonts w:ascii="Arial" w:eastAsia="Times New Roman" w:hAnsi="Arial" w:cs="Arial"/>
          <w:color w:val="000000"/>
          <w:sz w:val="27"/>
          <w:szCs w:val="27"/>
          <w:lang w:eastAsia="ru-RU"/>
        </w:rPr>
        <w:t xml:space="preserve">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6.6. Уступка указанных преимущественных прав покупки доли или части доли в уставном капитале Общества не допускается.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6.7. Доля участника Общества в уставном капитале Общества </w:t>
      </w:r>
      <w:proofErr w:type="gramStart"/>
      <w:r w:rsidRPr="00832BFD">
        <w:rPr>
          <w:rFonts w:ascii="Arial" w:eastAsia="Times New Roman" w:hAnsi="Arial" w:cs="Arial"/>
          <w:color w:val="000000"/>
          <w:sz w:val="27"/>
          <w:szCs w:val="27"/>
          <w:lang w:eastAsia="ru-RU"/>
        </w:rPr>
        <w:t>может быть отчуждена</w:t>
      </w:r>
      <w:proofErr w:type="gramEnd"/>
      <w:r w:rsidRPr="00832BFD">
        <w:rPr>
          <w:rFonts w:ascii="Arial" w:eastAsia="Times New Roman" w:hAnsi="Arial" w:cs="Arial"/>
          <w:color w:val="000000"/>
          <w:sz w:val="27"/>
          <w:szCs w:val="27"/>
          <w:lang w:eastAsia="ru-RU"/>
        </w:rPr>
        <w:t xml:space="preserve"> до полной ее оплаты только в части, в которой она уже оплачена.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6.8. 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Pr="00832BFD">
        <w:rPr>
          <w:rFonts w:ascii="Arial" w:eastAsia="Times New Roman" w:hAnsi="Arial" w:cs="Arial"/>
          <w:color w:val="000000"/>
          <w:sz w:val="27"/>
          <w:szCs w:val="27"/>
          <w:lang w:eastAsia="ru-RU"/>
        </w:rPr>
        <w:t>с даты получения</w:t>
      </w:r>
      <w:proofErr w:type="gramEnd"/>
      <w:r w:rsidRPr="00832BFD">
        <w:rPr>
          <w:rFonts w:ascii="Arial" w:eastAsia="Times New Roman" w:hAnsi="Arial" w:cs="Arial"/>
          <w:color w:val="000000"/>
          <w:sz w:val="27"/>
          <w:szCs w:val="27"/>
          <w:lang w:eastAsia="ru-RU"/>
        </w:rPr>
        <w:t xml:space="preserve"> оферты Обществом.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6.9.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6.10. При продаже доли или части доли в уставном капитале Общества с публичных торгов права и обязанности участника Общества </w:t>
      </w:r>
      <w:proofErr w:type="gramStart"/>
      <w:r w:rsidRPr="00832BFD">
        <w:rPr>
          <w:rFonts w:ascii="Arial" w:eastAsia="Times New Roman" w:hAnsi="Arial" w:cs="Arial"/>
          <w:color w:val="000000"/>
          <w:sz w:val="27"/>
          <w:szCs w:val="27"/>
          <w:lang w:eastAsia="ru-RU"/>
        </w:rPr>
        <w:t>по</w:t>
      </w:r>
      <w:proofErr w:type="gramEnd"/>
      <w:r w:rsidRPr="00832BFD">
        <w:rPr>
          <w:rFonts w:ascii="Arial" w:eastAsia="Times New Roman" w:hAnsi="Arial" w:cs="Arial"/>
          <w:color w:val="000000"/>
          <w:sz w:val="27"/>
          <w:szCs w:val="27"/>
          <w:lang w:eastAsia="ru-RU"/>
        </w:rPr>
        <w:t xml:space="preserve"> </w:t>
      </w:r>
      <w:proofErr w:type="gramStart"/>
      <w:r w:rsidRPr="00832BFD">
        <w:rPr>
          <w:rFonts w:ascii="Arial" w:eastAsia="Times New Roman" w:hAnsi="Arial" w:cs="Arial"/>
          <w:color w:val="000000"/>
          <w:sz w:val="27"/>
          <w:szCs w:val="27"/>
          <w:lang w:eastAsia="ru-RU"/>
        </w:rPr>
        <w:t>таким</w:t>
      </w:r>
      <w:proofErr w:type="gramEnd"/>
      <w:r w:rsidRPr="00832BFD">
        <w:rPr>
          <w:rFonts w:ascii="Arial" w:eastAsia="Times New Roman" w:hAnsi="Arial" w:cs="Arial"/>
          <w:color w:val="000000"/>
          <w:sz w:val="27"/>
          <w:szCs w:val="27"/>
          <w:lang w:eastAsia="ru-RU"/>
        </w:rPr>
        <w:t xml:space="preserve"> доле или части доли переходят с согласия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 xml:space="preserve">6.11. </w:t>
      </w:r>
      <w:proofErr w:type="gramStart"/>
      <w:r w:rsidRPr="00832BFD">
        <w:rPr>
          <w:rFonts w:ascii="Arial" w:eastAsia="Times New Roman" w:hAnsi="Arial" w:cs="Arial"/>
          <w:color w:val="000000"/>
          <w:sz w:val="27"/>
          <w:szCs w:val="27"/>
          <w:lang w:eastAsia="ru-RU"/>
        </w:rPr>
        <w:t>В случае если настоящим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w:t>
      </w:r>
      <w:proofErr w:type="gramEnd"/>
      <w:r w:rsidRPr="00832BFD">
        <w:rPr>
          <w:rFonts w:ascii="Arial" w:eastAsia="Times New Roman" w:hAnsi="Arial" w:cs="Arial"/>
          <w:color w:val="000000"/>
          <w:sz w:val="27"/>
          <w:szCs w:val="27"/>
          <w:lang w:eastAsia="ru-RU"/>
        </w:rPr>
        <w:t xml:space="preserve">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6.12. </w:t>
      </w:r>
      <w:proofErr w:type="gramStart"/>
      <w:r w:rsidRPr="00832BFD">
        <w:rPr>
          <w:rFonts w:ascii="Arial" w:eastAsia="Times New Roman" w:hAnsi="Arial" w:cs="Arial"/>
          <w:color w:val="000000"/>
          <w:sz w:val="27"/>
          <w:szCs w:val="27"/>
          <w:lang w:eastAsia="ru-RU"/>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им получено согласие Общества, выраженное в письменной форме, либо от Общества не получен отказ в даче согласия</w:t>
      </w:r>
      <w:proofErr w:type="gramEnd"/>
      <w:r w:rsidRPr="00832BFD">
        <w:rPr>
          <w:rFonts w:ascii="Arial" w:eastAsia="Times New Roman" w:hAnsi="Arial" w:cs="Arial"/>
          <w:color w:val="000000"/>
          <w:sz w:val="27"/>
          <w:szCs w:val="27"/>
          <w:lang w:eastAsia="ru-RU"/>
        </w:rPr>
        <w:t xml:space="preserve"> на отчуждение доли или части доли, </w:t>
      </w:r>
      <w:proofErr w:type="gramStart"/>
      <w:r w:rsidRPr="00832BFD">
        <w:rPr>
          <w:rFonts w:ascii="Arial" w:eastAsia="Times New Roman" w:hAnsi="Arial" w:cs="Arial"/>
          <w:color w:val="000000"/>
          <w:sz w:val="27"/>
          <w:szCs w:val="27"/>
          <w:lang w:eastAsia="ru-RU"/>
        </w:rPr>
        <w:t>выраженный</w:t>
      </w:r>
      <w:proofErr w:type="gramEnd"/>
      <w:r w:rsidRPr="00832BFD">
        <w:rPr>
          <w:rFonts w:ascii="Arial" w:eastAsia="Times New Roman" w:hAnsi="Arial" w:cs="Arial"/>
          <w:color w:val="000000"/>
          <w:sz w:val="27"/>
          <w:szCs w:val="27"/>
          <w:lang w:eastAsia="ru-RU"/>
        </w:rPr>
        <w:t xml:space="preserve"> в письменной форме.</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6.13. Переход доли участника Общества к другому лицу влечет за собой прекращение его участия в Обществе.</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7. Выход участника общества из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7.1. Участник Общества вправе выйти из Общества независимо от согласия других его участников или Общества путем: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 подачи заявления о выходе из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 предъявления к Обществу требования о приобретении Обществом его доли в случаях:</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 если Уставом Общества отчуждение доли или части доли, принадлежащих участнику Общества, третьим лицам </w:t>
      </w:r>
      <w:proofErr w:type="gramStart"/>
      <w:r w:rsidRPr="00832BFD">
        <w:rPr>
          <w:rFonts w:ascii="Arial" w:eastAsia="Times New Roman" w:hAnsi="Arial" w:cs="Arial"/>
          <w:color w:val="000000"/>
          <w:sz w:val="27"/>
          <w:szCs w:val="27"/>
          <w:lang w:eastAsia="ru-RU"/>
        </w:rPr>
        <w:t>запрещено</w:t>
      </w:r>
      <w:proofErr w:type="gramEnd"/>
      <w:r w:rsidRPr="00832BFD">
        <w:rPr>
          <w:rFonts w:ascii="Arial" w:eastAsia="Times New Roman" w:hAnsi="Arial" w:cs="Arial"/>
          <w:color w:val="000000"/>
          <w:sz w:val="27"/>
          <w:szCs w:val="27"/>
          <w:lang w:eastAsia="ru-RU"/>
        </w:rPr>
        <w:t xml:space="preserve">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отказа в согласии на переход доли в уставном капитале Общества к наследникам граждан и к правопреемникам юридических лиц, являвшихся участниками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7.2. При подаче участником Общества заявления о выходе из Общества или предъявлении им требования о приобретении Обществом принадлежащей ему доли в случаях, предусмотренных</w:t>
      </w:r>
      <w:r w:rsidRPr="00832BFD">
        <w:rPr>
          <w:rFonts w:ascii="Arial" w:eastAsia="Times New Roman" w:hAnsi="Arial" w:cs="Arial"/>
          <w:color w:val="000000"/>
          <w:sz w:val="27"/>
          <w:lang w:eastAsia="ru-RU"/>
        </w:rPr>
        <w:t> </w:t>
      </w:r>
      <w:hyperlink r:id="rId24" w:anchor="block_701" w:history="1">
        <w:r w:rsidRPr="00832BFD">
          <w:rPr>
            <w:rFonts w:ascii="Arial" w:eastAsia="Times New Roman" w:hAnsi="Arial" w:cs="Arial"/>
            <w:color w:val="008000"/>
            <w:sz w:val="27"/>
            <w:lang w:eastAsia="ru-RU"/>
          </w:rPr>
          <w:t>пунктом 7.1</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 xml:space="preserve">настоящего Устава, доля переходит к Обществу с момента получения </w:t>
      </w:r>
      <w:r w:rsidRPr="00832BFD">
        <w:rPr>
          <w:rFonts w:ascii="Arial" w:eastAsia="Times New Roman" w:hAnsi="Arial" w:cs="Arial"/>
          <w:color w:val="000000"/>
          <w:sz w:val="27"/>
          <w:szCs w:val="27"/>
          <w:lang w:eastAsia="ru-RU"/>
        </w:rPr>
        <w:lastRenderedPageBreak/>
        <w:t xml:space="preserve">Обществом соответствующего заявления (требования). Этому участнику </w:t>
      </w:r>
      <w:proofErr w:type="gramStart"/>
      <w:r w:rsidRPr="00832BFD">
        <w:rPr>
          <w:rFonts w:ascii="Arial" w:eastAsia="Times New Roman" w:hAnsi="Arial" w:cs="Arial"/>
          <w:color w:val="000000"/>
          <w:sz w:val="27"/>
          <w:szCs w:val="27"/>
          <w:lang w:eastAsia="ru-RU"/>
        </w:rPr>
        <w:t>должна быть выплачена</w:t>
      </w:r>
      <w:proofErr w:type="gramEnd"/>
      <w:r w:rsidRPr="00832BFD">
        <w:rPr>
          <w:rFonts w:ascii="Arial" w:eastAsia="Times New Roman" w:hAnsi="Arial" w:cs="Arial"/>
          <w:color w:val="000000"/>
          <w:sz w:val="27"/>
          <w:szCs w:val="27"/>
          <w:lang w:eastAsia="ru-RU"/>
        </w:rPr>
        <w:t xml:space="preserve">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w:t>
      </w:r>
      <w:r w:rsidRPr="00832BFD">
        <w:rPr>
          <w:rFonts w:ascii="Arial" w:eastAsia="Times New Roman" w:hAnsi="Arial" w:cs="Arial"/>
          <w:color w:val="000000"/>
          <w:sz w:val="27"/>
          <w:lang w:eastAsia="ru-RU"/>
        </w:rPr>
        <w:t> </w:t>
      </w:r>
      <w:hyperlink r:id="rId25" w:anchor="block_2361"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Уставом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7.3.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7.4.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8. Общее собрание участников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8.1. Высшим органом Общества является общее собрание участников Общества. В </w:t>
      </w:r>
      <w:proofErr w:type="gramStart"/>
      <w:r w:rsidRPr="00832BFD">
        <w:rPr>
          <w:rFonts w:ascii="Arial" w:eastAsia="Times New Roman" w:hAnsi="Arial" w:cs="Arial"/>
          <w:color w:val="000000"/>
          <w:sz w:val="27"/>
          <w:szCs w:val="27"/>
          <w:lang w:eastAsia="ru-RU"/>
        </w:rPr>
        <w:t>случае</w:t>
      </w:r>
      <w:proofErr w:type="gramEnd"/>
      <w:r w:rsidRPr="00832BFD">
        <w:rPr>
          <w:rFonts w:ascii="Arial" w:eastAsia="Times New Roman" w:hAnsi="Arial" w:cs="Arial"/>
          <w:color w:val="000000"/>
          <w:sz w:val="27"/>
          <w:szCs w:val="27"/>
          <w:lang w:eastAsia="ru-RU"/>
        </w:rPr>
        <w:t xml:space="preserve"> когда участником Общества является одно лицо, оно принимает на себя функции Общего собрания участников.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Каждый участник Общества имеет на </w:t>
      </w:r>
      <w:proofErr w:type="gramStart"/>
      <w:r w:rsidRPr="00832BFD">
        <w:rPr>
          <w:rFonts w:ascii="Arial" w:eastAsia="Times New Roman" w:hAnsi="Arial" w:cs="Arial"/>
          <w:color w:val="000000"/>
          <w:sz w:val="27"/>
          <w:szCs w:val="27"/>
          <w:lang w:eastAsia="ru-RU"/>
        </w:rPr>
        <w:t>общем</w:t>
      </w:r>
      <w:proofErr w:type="gramEnd"/>
      <w:r w:rsidRPr="00832BFD">
        <w:rPr>
          <w:rFonts w:ascii="Arial" w:eastAsia="Times New Roman" w:hAnsi="Arial" w:cs="Arial"/>
          <w:color w:val="000000"/>
          <w:sz w:val="27"/>
          <w:szCs w:val="27"/>
          <w:lang w:eastAsia="ru-RU"/>
        </w:rPr>
        <w:t xml:space="preserve">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8.2. К компетенции общего собрания участников Общества относятся: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 определение приоритетных направлений деятельности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 принятие решения об участии Общества в ассоциациях и других объединениях коммерческих организаций;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 утверждение и изменение Устава Общества, в том числе изменение размера уставного капитала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 избрание и досрочное прекращение полномочий [</w:t>
      </w:r>
      <w:r w:rsidRPr="00832BFD">
        <w:rPr>
          <w:rFonts w:ascii="Arial" w:eastAsia="Times New Roman" w:hAnsi="Arial" w:cs="Arial"/>
          <w:b/>
          <w:bCs/>
          <w:color w:val="000080"/>
          <w:sz w:val="27"/>
          <w:lang w:eastAsia="ru-RU"/>
        </w:rPr>
        <w:t>ревизионной комиссии/ревизора</w:t>
      </w:r>
      <w:r w:rsidRPr="00832BFD">
        <w:rPr>
          <w:rFonts w:ascii="Arial" w:eastAsia="Times New Roman" w:hAnsi="Arial" w:cs="Arial"/>
          <w:color w:val="000000"/>
          <w:sz w:val="27"/>
          <w:szCs w:val="27"/>
          <w:lang w:eastAsia="ru-RU"/>
        </w:rPr>
        <w:t>]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6) утверждение годовых отчетов и годовых бухгалтерских балансов;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7) распределение прибылей и убытков Общества; принятие решения о распределении чистой прибыли Общества между участниками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8) утверждение (принятие) документов, регулирующих внутреннюю деятельность Общества (внутренних документов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 принятие решения о размещении Обществом облигаций и иных эмиссионных ценных бумаг;</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 назначение аудиторской проверки, утверждение аудитора и установление размера оплаты его услуг;</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 принятие решения о реорганизации или ликвидации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12) назначение ликвидационной комиссии (ликвидатора) и утверждение ликвидационных балансов;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13) создание филиалов и открытие представительств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14) одобрение сделок, в совершении которых имеется заинтересованность;</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15) одобрение крупных сделок;</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16) решение иных вопросов, предусмотренных</w:t>
      </w:r>
      <w:r w:rsidRPr="00832BFD">
        <w:rPr>
          <w:rFonts w:ascii="Arial" w:eastAsia="Times New Roman" w:hAnsi="Arial" w:cs="Arial"/>
          <w:color w:val="000000"/>
          <w:sz w:val="27"/>
          <w:lang w:eastAsia="ru-RU"/>
        </w:rPr>
        <w:t> </w:t>
      </w:r>
      <w:hyperlink r:id="rId26"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или Уставом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Предусмотренные</w:t>
      </w:r>
      <w:r w:rsidRPr="00832BFD">
        <w:rPr>
          <w:rFonts w:ascii="Arial" w:eastAsia="Times New Roman" w:hAnsi="Arial" w:cs="Arial"/>
          <w:color w:val="000000"/>
          <w:sz w:val="27"/>
          <w:lang w:eastAsia="ru-RU"/>
        </w:rPr>
        <w:t> </w:t>
      </w:r>
      <w:hyperlink r:id="rId27" w:anchor="block_823" w:history="1">
        <w:r w:rsidRPr="00832BFD">
          <w:rPr>
            <w:rFonts w:ascii="Arial" w:eastAsia="Times New Roman" w:hAnsi="Arial" w:cs="Arial"/>
            <w:color w:val="008000"/>
            <w:sz w:val="27"/>
            <w:lang w:eastAsia="ru-RU"/>
          </w:rPr>
          <w:t>подпунктами 3</w:t>
        </w:r>
      </w:hyperlink>
      <w:r w:rsidRPr="00832BFD">
        <w:rPr>
          <w:rFonts w:ascii="Arial" w:eastAsia="Times New Roman" w:hAnsi="Arial" w:cs="Arial"/>
          <w:color w:val="000000"/>
          <w:sz w:val="27"/>
          <w:szCs w:val="27"/>
          <w:lang w:eastAsia="ru-RU"/>
        </w:rPr>
        <w:t>,</w:t>
      </w:r>
      <w:r w:rsidRPr="00832BFD">
        <w:rPr>
          <w:rFonts w:ascii="Arial" w:eastAsia="Times New Roman" w:hAnsi="Arial" w:cs="Arial"/>
          <w:color w:val="000000"/>
          <w:sz w:val="27"/>
          <w:lang w:eastAsia="ru-RU"/>
        </w:rPr>
        <w:t> </w:t>
      </w:r>
      <w:hyperlink r:id="rId28" w:anchor="block_825" w:history="1">
        <w:r w:rsidRPr="00832BFD">
          <w:rPr>
            <w:rFonts w:ascii="Arial" w:eastAsia="Times New Roman" w:hAnsi="Arial" w:cs="Arial"/>
            <w:color w:val="008000"/>
            <w:sz w:val="27"/>
            <w:lang w:eastAsia="ru-RU"/>
          </w:rPr>
          <w:t>5-7</w:t>
        </w:r>
      </w:hyperlink>
      <w:r w:rsidRPr="00832BFD">
        <w:rPr>
          <w:rFonts w:ascii="Arial" w:eastAsia="Times New Roman" w:hAnsi="Arial" w:cs="Arial"/>
          <w:color w:val="000000"/>
          <w:sz w:val="27"/>
          <w:szCs w:val="27"/>
          <w:lang w:eastAsia="ru-RU"/>
        </w:rPr>
        <w:t>,</w:t>
      </w:r>
      <w:r w:rsidRPr="00832BFD">
        <w:rPr>
          <w:rFonts w:ascii="Arial" w:eastAsia="Times New Roman" w:hAnsi="Arial" w:cs="Arial"/>
          <w:color w:val="000000"/>
          <w:sz w:val="27"/>
          <w:lang w:eastAsia="ru-RU"/>
        </w:rPr>
        <w:t> </w:t>
      </w:r>
      <w:hyperlink r:id="rId29" w:anchor="block_8211" w:history="1">
        <w:r w:rsidRPr="00832BFD">
          <w:rPr>
            <w:rFonts w:ascii="Arial" w:eastAsia="Times New Roman" w:hAnsi="Arial" w:cs="Arial"/>
            <w:color w:val="008000"/>
            <w:sz w:val="27"/>
            <w:lang w:eastAsia="ru-RU"/>
          </w:rPr>
          <w:t>11</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w:t>
      </w:r>
      <w:r w:rsidRPr="00832BFD">
        <w:rPr>
          <w:rFonts w:ascii="Arial" w:eastAsia="Times New Roman" w:hAnsi="Arial" w:cs="Arial"/>
          <w:color w:val="000000"/>
          <w:sz w:val="27"/>
          <w:lang w:eastAsia="ru-RU"/>
        </w:rPr>
        <w:t> </w:t>
      </w:r>
      <w:hyperlink r:id="rId30" w:anchor="block_8212" w:history="1">
        <w:r w:rsidRPr="00832BFD">
          <w:rPr>
            <w:rFonts w:ascii="Arial" w:eastAsia="Times New Roman" w:hAnsi="Arial" w:cs="Arial"/>
            <w:color w:val="008000"/>
            <w:sz w:val="27"/>
            <w:lang w:eastAsia="ru-RU"/>
          </w:rPr>
          <w:t>12</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настоящего пункта вопросы относятся к исключительной компетенции общего собрания участников Общества и не могут передаваться на рассмотрение иных органов управления Обществом.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8.3. Решение по вопросам изменения Устава Общества, в том числе изменения размера уставного капитала Общества принимаются большинством не менее 2/3 голосов от общего числа голосов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Решения по вопросам реорганизации или ликвидации Общества принимаются всеми участниками Общества единогласно.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или Уставом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Решение общего собрания участников общества по вопросам утверждения годовых отчетов и годовых бухгалтерских балансов не может быть принято путем проведения заочного голосования (опросным путем).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8.4. </w:t>
      </w:r>
      <w:proofErr w:type="gramStart"/>
      <w:r w:rsidRPr="00832BFD">
        <w:rPr>
          <w:rFonts w:ascii="Arial" w:eastAsia="Times New Roman" w:hAnsi="Arial" w:cs="Arial"/>
          <w:color w:val="000000"/>
          <w:sz w:val="27"/>
          <w:szCs w:val="27"/>
          <w:lang w:eastAsia="ru-RU"/>
        </w:rPr>
        <w:t>[</w:t>
      </w:r>
      <w:r w:rsidRPr="00832BFD">
        <w:rPr>
          <w:rFonts w:ascii="Arial" w:eastAsia="Times New Roman" w:hAnsi="Arial" w:cs="Arial"/>
          <w:b/>
          <w:bCs/>
          <w:color w:val="000080"/>
          <w:sz w:val="27"/>
          <w:lang w:eastAsia="ru-RU"/>
        </w:rPr>
        <w:t>Решения общего собрания участников общества принимаются открытым голосованием.</w:t>
      </w:r>
      <w:proofErr w:type="gramEnd"/>
      <w:r w:rsidRPr="00832BFD">
        <w:rPr>
          <w:rFonts w:ascii="Arial" w:eastAsia="Times New Roman" w:hAnsi="Arial" w:cs="Arial"/>
          <w:b/>
          <w:bCs/>
          <w:color w:val="000080"/>
          <w:sz w:val="27"/>
          <w:lang w:eastAsia="ru-RU"/>
        </w:rPr>
        <w:t>/</w:t>
      </w:r>
      <w:proofErr w:type="gramStart"/>
      <w:r w:rsidRPr="00832BFD">
        <w:rPr>
          <w:rFonts w:ascii="Arial" w:eastAsia="Times New Roman" w:hAnsi="Arial" w:cs="Arial"/>
          <w:b/>
          <w:bCs/>
          <w:color w:val="000080"/>
          <w:sz w:val="27"/>
          <w:lang w:eastAsia="ru-RU"/>
        </w:rPr>
        <w:t>Голосование на общем собрании участников Общества осуществляется бюллетенями для голосования.</w:t>
      </w:r>
      <w:r w:rsidRPr="00832BFD">
        <w:rPr>
          <w:rFonts w:ascii="Arial" w:eastAsia="Times New Roman" w:hAnsi="Arial" w:cs="Arial"/>
          <w:color w:val="000000"/>
          <w:sz w:val="27"/>
          <w:szCs w:val="27"/>
          <w:lang w:eastAsia="ru-RU"/>
        </w:rPr>
        <w:t>]</w:t>
      </w:r>
      <w:proofErr w:type="gramEnd"/>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8.5. Принятие общим собранием участников Общества решения и состав участников Общества, присутствовавших при его принятии, подтверждаются путем [</w:t>
      </w:r>
      <w:r w:rsidRPr="00832BFD">
        <w:rPr>
          <w:rFonts w:ascii="Arial" w:eastAsia="Times New Roman" w:hAnsi="Arial" w:cs="Arial"/>
          <w:b/>
          <w:bCs/>
          <w:color w:val="000080"/>
          <w:sz w:val="27"/>
          <w:lang w:eastAsia="ru-RU"/>
        </w:rPr>
        <w:t xml:space="preserve">нотариального удостоверения, подписания протокола всеми участниками или частью участников Общества, </w:t>
      </w:r>
      <w:r w:rsidRPr="00832BFD">
        <w:rPr>
          <w:rFonts w:ascii="Arial" w:eastAsia="Times New Roman" w:hAnsi="Arial" w:cs="Arial"/>
          <w:b/>
          <w:bCs/>
          <w:color w:val="000080"/>
          <w:sz w:val="27"/>
          <w:lang w:eastAsia="ru-RU"/>
        </w:rPr>
        <w:lastRenderedPageBreak/>
        <w:t>использования технических средств, позволяющих достоверно установить факт принятия решения</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8.6. Очередное общее собрание участников Общества, на </w:t>
      </w:r>
      <w:proofErr w:type="gramStart"/>
      <w:r w:rsidRPr="00832BFD">
        <w:rPr>
          <w:rFonts w:ascii="Arial" w:eastAsia="Times New Roman" w:hAnsi="Arial" w:cs="Arial"/>
          <w:color w:val="000000"/>
          <w:sz w:val="27"/>
          <w:szCs w:val="27"/>
          <w:lang w:eastAsia="ru-RU"/>
        </w:rPr>
        <w:t>котором</w:t>
      </w:r>
      <w:proofErr w:type="gramEnd"/>
      <w:r w:rsidRPr="00832BFD">
        <w:rPr>
          <w:rFonts w:ascii="Arial" w:eastAsia="Times New Roman" w:hAnsi="Arial" w:cs="Arial"/>
          <w:color w:val="000000"/>
          <w:sz w:val="27"/>
          <w:szCs w:val="27"/>
          <w:lang w:eastAsia="ru-RU"/>
        </w:rPr>
        <w:t xml:space="preserve"> утверждаются годовые результаты деятельности Общества, проводится [</w:t>
      </w:r>
      <w:r w:rsidRPr="00832BFD">
        <w:rPr>
          <w:rFonts w:ascii="Arial" w:eastAsia="Times New Roman" w:hAnsi="Arial" w:cs="Arial"/>
          <w:b/>
          <w:bCs/>
          <w:color w:val="000080"/>
          <w:sz w:val="27"/>
          <w:lang w:eastAsia="ru-RU"/>
        </w:rPr>
        <w:t>указать сроки проведения</w:t>
      </w:r>
      <w:r w:rsidRPr="00832BFD">
        <w:rPr>
          <w:rFonts w:ascii="Arial" w:eastAsia="Times New Roman" w:hAnsi="Arial" w:cs="Arial"/>
          <w:color w:val="000000"/>
          <w:sz w:val="27"/>
          <w:szCs w:val="27"/>
          <w:lang w:eastAsia="ru-RU"/>
        </w:rPr>
        <w:t>]. Очередное общее собрание участников Общества созывается исполнительным органом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8.7. Внеочередное общее собрание участников Общества созывается исполнительным органом Общества по его инициативе, по требованию ревизионной комиссии (ревизора) Общества, аудитора, участников Общества, обладающих в совокупности не менее чем одной десятой от общего числа голосов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8.8. Орган или лица, созывающие общее собрание участников Общества, обязаны не </w:t>
      </w:r>
      <w:proofErr w:type="gramStart"/>
      <w:r w:rsidRPr="00832BFD">
        <w:rPr>
          <w:rFonts w:ascii="Arial" w:eastAsia="Times New Roman" w:hAnsi="Arial" w:cs="Arial"/>
          <w:color w:val="000000"/>
          <w:sz w:val="27"/>
          <w:szCs w:val="27"/>
          <w:lang w:eastAsia="ru-RU"/>
        </w:rPr>
        <w:t>позднее</w:t>
      </w:r>
      <w:proofErr w:type="gramEnd"/>
      <w:r w:rsidRPr="00832BFD">
        <w:rPr>
          <w:rFonts w:ascii="Arial" w:eastAsia="Times New Roman" w:hAnsi="Arial" w:cs="Arial"/>
          <w:color w:val="000000"/>
          <w:sz w:val="27"/>
          <w:szCs w:val="27"/>
          <w:lang w:eastAsia="ru-RU"/>
        </w:rP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В уведомлении </w:t>
      </w:r>
      <w:proofErr w:type="gramStart"/>
      <w:r w:rsidRPr="00832BFD">
        <w:rPr>
          <w:rFonts w:ascii="Arial" w:eastAsia="Times New Roman" w:hAnsi="Arial" w:cs="Arial"/>
          <w:color w:val="000000"/>
          <w:sz w:val="27"/>
          <w:szCs w:val="27"/>
          <w:lang w:eastAsia="ru-RU"/>
        </w:rPr>
        <w:t>должны быть указаны</w:t>
      </w:r>
      <w:proofErr w:type="gramEnd"/>
      <w:r w:rsidRPr="00832BFD">
        <w:rPr>
          <w:rFonts w:ascii="Arial" w:eastAsia="Times New Roman" w:hAnsi="Arial" w:cs="Arial"/>
          <w:color w:val="000000"/>
          <w:sz w:val="27"/>
          <w:szCs w:val="27"/>
          <w:lang w:eastAsia="ru-RU"/>
        </w:rPr>
        <w:t xml:space="preserve"> время и место проведения общего собрания участников Общества, а также предлагаемая повестка дня.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8.9. </w:t>
      </w:r>
      <w:proofErr w:type="gramStart"/>
      <w:r w:rsidRPr="00832BFD">
        <w:rPr>
          <w:rFonts w:ascii="Arial" w:eastAsia="Times New Roman" w:hAnsi="Arial" w:cs="Arial"/>
          <w:color w:val="000000"/>
          <w:sz w:val="27"/>
          <w:szCs w:val="27"/>
          <w:lang w:eastAsia="ru-RU"/>
        </w:rPr>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ревизионную комиссию (ревизоры) Общества, проект изменений и дополнений, вносимых в Устав Общества, или проект Устава Общества в</w:t>
      </w:r>
      <w:proofErr w:type="gramEnd"/>
      <w:r w:rsidRPr="00832BFD">
        <w:rPr>
          <w:rFonts w:ascii="Arial" w:eastAsia="Times New Roman" w:hAnsi="Arial" w:cs="Arial"/>
          <w:color w:val="000000"/>
          <w:sz w:val="27"/>
          <w:szCs w:val="27"/>
          <w:lang w:eastAsia="ru-RU"/>
        </w:rPr>
        <w:t xml:space="preserve"> новой редакции, проекты внутренних документов Общества [</w:t>
      </w:r>
      <w:r w:rsidRPr="00832BFD">
        <w:rPr>
          <w:rFonts w:ascii="Arial" w:eastAsia="Times New Roman" w:hAnsi="Arial" w:cs="Arial"/>
          <w:b/>
          <w:bCs/>
          <w:color w:val="000080"/>
          <w:sz w:val="27"/>
          <w:lang w:eastAsia="ru-RU"/>
        </w:rPr>
        <w:t>указать иную информацию (материалы)</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8.10.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8.11. Указанные информация и материалы в течение [</w:t>
      </w:r>
      <w:r w:rsidRPr="00832BFD">
        <w:rPr>
          <w:rFonts w:ascii="Arial" w:eastAsia="Times New Roman" w:hAnsi="Arial" w:cs="Arial"/>
          <w:b/>
          <w:bCs/>
          <w:color w:val="000080"/>
          <w:sz w:val="27"/>
          <w:lang w:eastAsia="ru-RU"/>
        </w:rPr>
        <w:t>тридцати дней или указать более короткий срок</w:t>
      </w:r>
      <w:r w:rsidRPr="00832BFD">
        <w:rPr>
          <w:rFonts w:ascii="Arial" w:eastAsia="Times New Roman" w:hAnsi="Arial" w:cs="Arial"/>
          <w:color w:val="000000"/>
          <w:sz w:val="27"/>
          <w:szCs w:val="27"/>
          <w:lang w:eastAsia="ru-RU"/>
        </w:rPr>
        <w:t xml:space="preserve">] до проведения общего собрания участников Общества </w:t>
      </w:r>
      <w:proofErr w:type="gramStart"/>
      <w:r w:rsidRPr="00832BFD">
        <w:rPr>
          <w:rFonts w:ascii="Arial" w:eastAsia="Times New Roman" w:hAnsi="Arial" w:cs="Arial"/>
          <w:color w:val="000000"/>
          <w:sz w:val="27"/>
          <w:szCs w:val="27"/>
          <w:lang w:eastAsia="ru-RU"/>
        </w:rPr>
        <w:t>должны быть предоставлены</w:t>
      </w:r>
      <w:proofErr w:type="gramEnd"/>
      <w:r w:rsidRPr="00832BFD">
        <w:rPr>
          <w:rFonts w:ascii="Arial" w:eastAsia="Times New Roman" w:hAnsi="Arial" w:cs="Arial"/>
          <w:color w:val="000000"/>
          <w:sz w:val="27"/>
          <w:szCs w:val="27"/>
          <w:lang w:eastAsia="ru-RU"/>
        </w:rPr>
        <w:t xml:space="preserve">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9. Единоличный исполнительный орган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lastRenderedPageBreak/>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9.1. Единоличным исполнительным органом Общества является [</w:t>
      </w:r>
      <w:r w:rsidRPr="00832BFD">
        <w:rPr>
          <w:rFonts w:ascii="Arial" w:eastAsia="Times New Roman" w:hAnsi="Arial" w:cs="Arial"/>
          <w:b/>
          <w:bCs/>
          <w:color w:val="000080"/>
          <w:sz w:val="27"/>
          <w:lang w:eastAsia="ru-RU"/>
        </w:rPr>
        <w:t>генеральный директор, президент и др.</w:t>
      </w:r>
      <w:r w:rsidRPr="00832BFD">
        <w:rPr>
          <w:rFonts w:ascii="Arial" w:eastAsia="Times New Roman" w:hAnsi="Arial" w:cs="Arial"/>
          <w:color w:val="000000"/>
          <w:sz w:val="27"/>
          <w:szCs w:val="27"/>
          <w:lang w:eastAsia="ru-RU"/>
        </w:rPr>
        <w:t>], который избирается Общим собранием участников Общества сроком на [</w:t>
      </w:r>
      <w:r w:rsidRPr="00832BFD">
        <w:rPr>
          <w:rFonts w:ascii="Arial" w:eastAsia="Times New Roman" w:hAnsi="Arial" w:cs="Arial"/>
          <w:b/>
          <w:bCs/>
          <w:color w:val="000080"/>
          <w:sz w:val="27"/>
          <w:lang w:eastAsia="ru-RU"/>
        </w:rPr>
        <w:t xml:space="preserve">вписать </w:t>
      </w:r>
      <w:proofErr w:type="gramStart"/>
      <w:r w:rsidRPr="00832BFD">
        <w:rPr>
          <w:rFonts w:ascii="Arial" w:eastAsia="Times New Roman" w:hAnsi="Arial" w:cs="Arial"/>
          <w:b/>
          <w:bCs/>
          <w:color w:val="000080"/>
          <w:sz w:val="27"/>
          <w:lang w:eastAsia="ru-RU"/>
        </w:rPr>
        <w:t>нужное</w:t>
      </w:r>
      <w:proofErr w:type="gramEnd"/>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9.2. [</w:t>
      </w:r>
      <w:r w:rsidRPr="00832BFD">
        <w:rPr>
          <w:rFonts w:ascii="Arial" w:eastAsia="Times New Roman" w:hAnsi="Arial" w:cs="Arial"/>
          <w:b/>
          <w:bCs/>
          <w:color w:val="000080"/>
          <w:sz w:val="27"/>
          <w:lang w:eastAsia="ru-RU"/>
        </w:rPr>
        <w:t>генеральный директор, президент и др.</w:t>
      </w:r>
      <w:r w:rsidRPr="00832BFD">
        <w:rPr>
          <w:rFonts w:ascii="Arial" w:eastAsia="Times New Roman" w:hAnsi="Arial" w:cs="Arial"/>
          <w:color w:val="000000"/>
          <w:sz w:val="27"/>
          <w:szCs w:val="27"/>
          <w:lang w:eastAsia="ru-RU"/>
        </w:rPr>
        <w:t>]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 без доверенности действует от имени Общества, представляет его интересы и совершает сделки;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2) выдает доверенности на право представительства от имени Общества, в том числе доверенности с правом передоверия;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4)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5) осуществляет иные полномочия, не отнесенные</w:t>
      </w:r>
      <w:r w:rsidRPr="00832BFD">
        <w:rPr>
          <w:rFonts w:ascii="Arial" w:eastAsia="Times New Roman" w:hAnsi="Arial" w:cs="Arial"/>
          <w:color w:val="000000"/>
          <w:sz w:val="27"/>
          <w:lang w:eastAsia="ru-RU"/>
        </w:rPr>
        <w:t> </w:t>
      </w:r>
      <w:hyperlink r:id="rId31" w:anchor="block_33"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и Уставом Общества к компетенции Общего собрания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9.3. Общество вправе передать по договору осуществление полномочий своего единоличного исполнительного органа управляющему.</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9.4. 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9.5. Единоличный исполнительный орган Общества при осуществлении ими прав и исполнении обязанностей должен действовать в интересах Общества добросовестно и разумно.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9.6.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9.7. Ответственность наступает, если будет доказано, что при осуществлении своих прав и исполнении своих обязанностей лицо действовало недобросовестно или неразумно, в том </w:t>
      </w:r>
      <w:proofErr w:type="gramStart"/>
      <w:r w:rsidRPr="00832BFD">
        <w:rPr>
          <w:rFonts w:ascii="Arial" w:eastAsia="Times New Roman" w:hAnsi="Arial" w:cs="Arial"/>
          <w:color w:val="000000"/>
          <w:sz w:val="27"/>
          <w:szCs w:val="27"/>
          <w:lang w:eastAsia="ru-RU"/>
        </w:rPr>
        <w:t>числе</w:t>
      </w:r>
      <w:proofErr w:type="gramEnd"/>
      <w:r w:rsidRPr="00832BFD">
        <w:rPr>
          <w:rFonts w:ascii="Arial" w:eastAsia="Times New Roman" w:hAnsi="Arial" w:cs="Arial"/>
          <w:color w:val="000000"/>
          <w:sz w:val="27"/>
          <w:szCs w:val="27"/>
          <w:lang w:eastAsia="ru-RU"/>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10. Ревизионная комиссия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lastRenderedPageBreak/>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10.1. Контроль за финансово-хозяйственной деятельностью Общества осуществляет ревизионная комиссия (ревизор) Общества, избираемая Общим собранием участников Общества сроком на [</w:t>
      </w:r>
      <w:r w:rsidRPr="00832BFD">
        <w:rPr>
          <w:rFonts w:ascii="Arial" w:eastAsia="Times New Roman" w:hAnsi="Arial" w:cs="Arial"/>
          <w:b/>
          <w:bCs/>
          <w:color w:val="000080"/>
          <w:sz w:val="27"/>
          <w:lang w:eastAsia="ru-RU"/>
        </w:rPr>
        <w:t xml:space="preserve">вписать </w:t>
      </w:r>
      <w:proofErr w:type="gramStart"/>
      <w:r w:rsidRPr="00832BFD">
        <w:rPr>
          <w:rFonts w:ascii="Arial" w:eastAsia="Times New Roman" w:hAnsi="Arial" w:cs="Arial"/>
          <w:b/>
          <w:bCs/>
          <w:color w:val="000080"/>
          <w:sz w:val="27"/>
          <w:lang w:eastAsia="ru-RU"/>
        </w:rPr>
        <w:t>нужное</w:t>
      </w:r>
      <w:proofErr w:type="gramEnd"/>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10.2. Количественный состав ревизионной комиссии составляет [</w:t>
      </w:r>
      <w:r w:rsidRPr="00832BFD">
        <w:rPr>
          <w:rFonts w:ascii="Arial" w:eastAsia="Times New Roman" w:hAnsi="Arial" w:cs="Arial"/>
          <w:b/>
          <w:bCs/>
          <w:color w:val="000080"/>
          <w:sz w:val="27"/>
          <w:lang w:eastAsia="ru-RU"/>
        </w:rPr>
        <w:t>значение</w:t>
      </w:r>
      <w:r w:rsidRPr="00832BFD">
        <w:rPr>
          <w:rFonts w:ascii="Arial" w:eastAsia="Times New Roman" w:hAnsi="Arial" w:cs="Arial"/>
          <w:color w:val="000000"/>
          <w:sz w:val="27"/>
          <w:szCs w:val="27"/>
          <w:lang w:eastAsia="ru-RU"/>
        </w:rPr>
        <w:t>] членов.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10.3. Членом ревизионной комиссии (ревизором) Общества может быть также лицо, не являющееся участником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10.4. Членом ревизионной комиссии (ревизором) Общества не может быть лицо, осуществляющее функции единоличного исполнительного органа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10.5.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10.6. Ревизионная комиссия (ревизор) Общества вправе требовать от органов управления и работников Общества устных и письменных пояснений.</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10.7. Ревизионная комиссия (ревизор) предоставляет результаты проверок Общему собранию участников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10.8. Ревизионная комиссия (ревизор) Общества составляет заключение по годовым отчетам и бухгалтерским балансам, без которого общее собрание участников Общества не вправе его утвердить.</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10.9. Ревизионная комиссия (ревизор) Общества обязана потребовать созыва внеочередного общего собрания участников Общества, если этого требуют интересы Общества в целом.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10.10. Порядок работы ревизионной комиссии Общества определяется</w:t>
      </w:r>
      <w:r w:rsidRPr="00832BFD">
        <w:rPr>
          <w:rFonts w:ascii="Arial" w:eastAsia="Times New Roman" w:hAnsi="Arial" w:cs="Arial"/>
          <w:color w:val="000000"/>
          <w:sz w:val="27"/>
          <w:lang w:eastAsia="ru-RU"/>
        </w:rPr>
        <w:t> </w:t>
      </w:r>
      <w:hyperlink r:id="rId32" w:history="1">
        <w:r w:rsidRPr="00832BFD">
          <w:rPr>
            <w:rFonts w:ascii="Arial" w:eastAsia="Times New Roman" w:hAnsi="Arial" w:cs="Arial"/>
            <w:color w:val="008000"/>
            <w:sz w:val="27"/>
            <w:lang w:eastAsia="ru-RU"/>
          </w:rPr>
          <w:t>Положением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 ней.</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11. Распределение прибыли общества между участниками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11.1. Общество вправе [</w:t>
      </w:r>
      <w:r w:rsidRPr="00832BFD">
        <w:rPr>
          <w:rFonts w:ascii="Arial" w:eastAsia="Times New Roman" w:hAnsi="Arial" w:cs="Arial"/>
          <w:b/>
          <w:bCs/>
          <w:color w:val="000080"/>
          <w:sz w:val="27"/>
          <w:lang w:eastAsia="ru-RU"/>
        </w:rPr>
        <w:t>ежеквартально, раз в полгода, раз в год</w:t>
      </w:r>
      <w:r w:rsidRPr="00832BFD">
        <w:rPr>
          <w:rFonts w:ascii="Arial" w:eastAsia="Times New Roman" w:hAnsi="Arial" w:cs="Arial"/>
          <w:color w:val="000000"/>
          <w:sz w:val="27"/>
          <w:szCs w:val="27"/>
          <w:lang w:eastAsia="ru-RU"/>
        </w:rPr>
        <w:t>] принимать решение о распределении своей чистой прибыли между участниками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11.3. Срок и порядок выплаты части распределенной прибыли Общества определяются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w:t>
      </w:r>
      <w:r w:rsidRPr="00832BFD">
        <w:rPr>
          <w:rFonts w:ascii="Arial" w:eastAsia="Times New Roman" w:hAnsi="Arial" w:cs="Arial"/>
          <w:color w:val="000000"/>
          <w:sz w:val="27"/>
          <w:szCs w:val="27"/>
          <w:lang w:eastAsia="ru-RU"/>
        </w:rPr>
        <w:lastRenderedPageBreak/>
        <w:t>дней со дня принятия решения о распределении прибыли между участниками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11.4. В случае если в течение </w:t>
      </w:r>
      <w:proofErr w:type="gramStart"/>
      <w:r w:rsidRPr="00832BFD">
        <w:rPr>
          <w:rFonts w:ascii="Arial" w:eastAsia="Times New Roman" w:hAnsi="Arial" w:cs="Arial"/>
          <w:color w:val="000000"/>
          <w:sz w:val="27"/>
          <w:szCs w:val="27"/>
          <w:lang w:eastAsia="ru-RU"/>
        </w:rPr>
        <w:t>срока выплаты части распределенной прибыли Общества</w:t>
      </w:r>
      <w:proofErr w:type="gramEnd"/>
      <w:r w:rsidRPr="00832BFD">
        <w:rPr>
          <w:rFonts w:ascii="Arial" w:eastAsia="Times New Roman" w:hAnsi="Arial" w:cs="Arial"/>
          <w:color w:val="000000"/>
          <w:sz w:val="27"/>
          <w:szCs w:val="27"/>
          <w:lang w:eastAsia="ru-RU"/>
        </w:rPr>
        <w:t xml:space="preserve">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11.5. Общество не вправе принимать решение о распределении своей прибыли между участниками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до полной оплаты всего уставного капитала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до выплаты действительной стоимости доли или части доли участника Общества в случаях, предусмотренных Уставом Общества и</w:t>
      </w:r>
      <w:r w:rsidRPr="00832BFD">
        <w:rPr>
          <w:rFonts w:ascii="Arial" w:eastAsia="Times New Roman" w:hAnsi="Arial" w:cs="Arial"/>
          <w:color w:val="000000"/>
          <w:sz w:val="27"/>
          <w:lang w:eastAsia="ru-RU"/>
        </w:rPr>
        <w:t> </w:t>
      </w:r>
      <w:hyperlink r:id="rId33" w:anchor="block_2361"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если на момент принятия такого решения Общество отвечает признакам несостоятельности (банкротства) в соответствии с</w:t>
      </w:r>
      <w:r w:rsidRPr="00832BFD">
        <w:rPr>
          <w:rFonts w:ascii="Arial" w:eastAsia="Times New Roman" w:hAnsi="Arial" w:cs="Arial"/>
          <w:color w:val="000000"/>
          <w:sz w:val="27"/>
          <w:lang w:eastAsia="ru-RU"/>
        </w:rPr>
        <w:t> </w:t>
      </w:r>
      <w:hyperlink r:id="rId34" w:anchor="block_3"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 несостоятельности (банкротстве) или если указанные признаки появятся у Общества в результате принятия такого решения;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в иных случаях, предусмотренных федеральными законами.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11.6. Общество не вправе выплачивать участникам Общества прибыль, решение о распределении которой между участниками Общества принято:</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если на момент выплаты Общество отвечает признакам несостоятельности (банкротства) в соответствии с</w:t>
      </w:r>
      <w:r w:rsidRPr="00832BFD">
        <w:rPr>
          <w:rFonts w:ascii="Arial" w:eastAsia="Times New Roman" w:hAnsi="Arial" w:cs="Arial"/>
          <w:color w:val="000000"/>
          <w:sz w:val="27"/>
          <w:lang w:eastAsia="ru-RU"/>
        </w:rPr>
        <w:t> </w:t>
      </w:r>
      <w:hyperlink r:id="rId35" w:anchor="block_3"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о несостоятельности (банкротстве) или если указанные признаки появятся у Общества в результате выплаты;</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в иных случаях, предусмотренных федеральными законами.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12. Фонды и чистые активы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12.1. Общество создает резервный фонд в размере [</w:t>
      </w:r>
      <w:r w:rsidRPr="00832BFD">
        <w:rPr>
          <w:rFonts w:ascii="Arial" w:eastAsia="Times New Roman" w:hAnsi="Arial" w:cs="Arial"/>
          <w:b/>
          <w:bCs/>
          <w:color w:val="000080"/>
          <w:sz w:val="27"/>
          <w:lang w:eastAsia="ru-RU"/>
        </w:rPr>
        <w:t>вписать нужное</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12.2. [</w:t>
      </w:r>
      <w:r w:rsidRPr="00832BFD">
        <w:rPr>
          <w:rFonts w:ascii="Arial" w:eastAsia="Times New Roman" w:hAnsi="Arial" w:cs="Arial"/>
          <w:b/>
          <w:bCs/>
          <w:color w:val="000080"/>
          <w:sz w:val="27"/>
          <w:lang w:eastAsia="ru-RU"/>
        </w:rPr>
        <w:t>указать иные фонды, создаваемые обществом и их размеры</w:t>
      </w:r>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12.3. Стоимость чистых активов Общества определяется по данным бухгалтерского учета в порядке, установленном уполномоченным Правительством РФ федеральным органом исполнительной власти.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Общество обязано обеспечить любому заинтересованному лицу доступ к информации о стоимости его чистых активов в порядке, установленном настоящим уставом для ознакомления участников Общества с документами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12.4. Годовой отчет Общества должен содержать раздел о состоянии чистых активов Общества, в котором указываются: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2) результаты анализа причин и факторов, которые, по мнению единоличного исполнительного органа </w:t>
      </w:r>
      <w:proofErr w:type="gramStart"/>
      <w:r w:rsidRPr="00832BFD">
        <w:rPr>
          <w:rFonts w:ascii="Arial" w:eastAsia="Times New Roman" w:hAnsi="Arial" w:cs="Arial"/>
          <w:color w:val="000000"/>
          <w:sz w:val="27"/>
          <w:szCs w:val="27"/>
          <w:lang w:eastAsia="ru-RU"/>
        </w:rPr>
        <w:t>Общества</w:t>
      </w:r>
      <w:proofErr w:type="gramEnd"/>
      <w:r w:rsidRPr="00832BFD">
        <w:rPr>
          <w:rFonts w:ascii="Arial" w:eastAsia="Times New Roman" w:hAnsi="Arial" w:cs="Arial"/>
          <w:color w:val="000000"/>
          <w:sz w:val="27"/>
          <w:szCs w:val="27"/>
          <w:lang w:eastAsia="ru-RU"/>
        </w:rPr>
        <w:t xml:space="preserve"> привели к тому, что стоимость чистых активов Общества оказалась меньше его уставного капитала;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3) перечень мер по приведению стоимости чистых активов Общества в соответствие с размером его уставного капитала.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12.5.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w:t>
      </w:r>
      <w:r w:rsidRPr="00832BFD">
        <w:rPr>
          <w:rFonts w:ascii="Arial" w:eastAsia="Times New Roman" w:hAnsi="Arial" w:cs="Arial"/>
          <w:color w:val="000000"/>
          <w:sz w:val="27"/>
          <w:lang w:eastAsia="ru-RU"/>
        </w:rPr>
        <w:t> </w:t>
      </w:r>
      <w:hyperlink r:id="rId36" w:anchor="block_20"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чистых активов Общества становится меньше определенного законом минимального размера уставного капитала, Общество подлежит ликвидации.</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13. Хранение документов общества и предоставление обществом информации</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13.1. Общество обязано хранить следующие документы:</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договор об учреждении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решение об учреждении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Устав Общества, а также внесенные в Устав Общества и зарегистрированные в установленном порядке изменения;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lastRenderedPageBreak/>
        <w:t>- документ, подтверждающий государственную регистрацию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 документы, подтверждающие права Общества на имущество, находящееся на его </w:t>
      </w:r>
      <w:proofErr w:type="gramStart"/>
      <w:r w:rsidRPr="00832BFD">
        <w:rPr>
          <w:rFonts w:ascii="Arial" w:eastAsia="Times New Roman" w:hAnsi="Arial" w:cs="Arial"/>
          <w:color w:val="000000"/>
          <w:sz w:val="27"/>
          <w:szCs w:val="27"/>
          <w:lang w:eastAsia="ru-RU"/>
        </w:rPr>
        <w:t>балансе</w:t>
      </w:r>
      <w:proofErr w:type="gramEnd"/>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внутренние документы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положения о филиалах и представительствах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документы, связанные с эмиссией облигаций и иных эмиссионных ценных бумаг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списки аффилированных лиц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заключения ревизионной комиссии (ревизора) Общества, аудитора, государственных и муниципальных органов финансового контроля;</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протоколы общих собраний участников Общества, ревизионной комиссии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исполнительных органов Общества.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13.2. Общество хранит указанные документы по месту нахождения его единоличного исполнительного органа.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13.3.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13.4. Общество по требованию участника Общества обязано обеспечить ему доступ к указанным документам. В течение трех дней со дня предъявления соответствующего требования участником Общества указанные документы </w:t>
      </w:r>
      <w:proofErr w:type="gramStart"/>
      <w:r w:rsidRPr="00832BFD">
        <w:rPr>
          <w:rFonts w:ascii="Arial" w:eastAsia="Times New Roman" w:hAnsi="Arial" w:cs="Arial"/>
          <w:color w:val="000000"/>
          <w:sz w:val="27"/>
          <w:szCs w:val="27"/>
          <w:lang w:eastAsia="ru-RU"/>
        </w:rPr>
        <w:t>должны быть предоставлены</w:t>
      </w:r>
      <w:proofErr w:type="gramEnd"/>
      <w:r w:rsidRPr="00832BFD">
        <w:rPr>
          <w:rFonts w:ascii="Arial" w:eastAsia="Times New Roman" w:hAnsi="Arial" w:cs="Arial"/>
          <w:color w:val="000000"/>
          <w:sz w:val="27"/>
          <w:szCs w:val="27"/>
          <w:lang w:eastAsia="ru-RU"/>
        </w:rPr>
        <w:t xml:space="preserve">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14. Филиалы и представительства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14.1. Общество может создавать филиалы и открывать представительства.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14.2. Филиалом Общества является его обособленное подразделение, расположенное вне места нахождения Общества и </w:t>
      </w:r>
      <w:r w:rsidRPr="00832BFD">
        <w:rPr>
          <w:rFonts w:ascii="Arial" w:eastAsia="Times New Roman" w:hAnsi="Arial" w:cs="Arial"/>
          <w:color w:val="000000"/>
          <w:sz w:val="27"/>
          <w:szCs w:val="27"/>
          <w:lang w:eastAsia="ru-RU"/>
        </w:rPr>
        <w:lastRenderedPageBreak/>
        <w:t>осуществляющее все его функции или их часть, в том числе функции представительства.</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14.3.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14.4. Филиал и представительство Общества не являются юридическими лицами и действуют на </w:t>
      </w:r>
      <w:proofErr w:type="gramStart"/>
      <w:r w:rsidRPr="00832BFD">
        <w:rPr>
          <w:rFonts w:ascii="Arial" w:eastAsia="Times New Roman" w:hAnsi="Arial" w:cs="Arial"/>
          <w:color w:val="000000"/>
          <w:sz w:val="27"/>
          <w:szCs w:val="27"/>
          <w:lang w:eastAsia="ru-RU"/>
        </w:rPr>
        <w:t>основании</w:t>
      </w:r>
      <w:proofErr w:type="gramEnd"/>
      <w:r w:rsidRPr="00832BFD">
        <w:rPr>
          <w:rFonts w:ascii="Arial" w:eastAsia="Times New Roman" w:hAnsi="Arial" w:cs="Arial"/>
          <w:color w:val="000000"/>
          <w:sz w:val="27"/>
          <w:szCs w:val="27"/>
          <w:lang w:eastAsia="ru-RU"/>
        </w:rPr>
        <w:t xml:space="preserve"> утвержденных Обществом положений. Общество наделяет созданные филиалы и представительства имуществом.</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 xml:space="preserve">14.5. Руководители филиалов и представительств Общества назначаются Обществом и действуют на </w:t>
      </w:r>
      <w:proofErr w:type="gramStart"/>
      <w:r w:rsidRPr="00832BFD">
        <w:rPr>
          <w:rFonts w:ascii="Arial" w:eastAsia="Times New Roman" w:hAnsi="Arial" w:cs="Arial"/>
          <w:color w:val="000000"/>
          <w:sz w:val="27"/>
          <w:szCs w:val="27"/>
          <w:lang w:eastAsia="ru-RU"/>
        </w:rPr>
        <w:t>основании</w:t>
      </w:r>
      <w:proofErr w:type="gramEnd"/>
      <w:r w:rsidRPr="00832BFD">
        <w:rPr>
          <w:rFonts w:ascii="Arial" w:eastAsia="Times New Roman" w:hAnsi="Arial" w:cs="Arial"/>
          <w:color w:val="000000"/>
          <w:sz w:val="27"/>
          <w:szCs w:val="27"/>
          <w:lang w:eastAsia="ru-RU"/>
        </w:rPr>
        <w:t xml:space="preserve"> его доверенности.</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14.6.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Общество.</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before="100" w:beforeAutospacing="1" w:after="100" w:afterAutospacing="1" w:line="240" w:lineRule="auto"/>
        <w:jc w:val="center"/>
        <w:rPr>
          <w:rFonts w:ascii="Arial" w:eastAsia="Times New Roman" w:hAnsi="Arial" w:cs="Arial"/>
          <w:b/>
          <w:bCs/>
          <w:color w:val="000080"/>
          <w:sz w:val="24"/>
          <w:szCs w:val="24"/>
          <w:lang w:eastAsia="ru-RU"/>
        </w:rPr>
      </w:pPr>
      <w:r w:rsidRPr="00832BFD">
        <w:rPr>
          <w:rFonts w:ascii="Arial" w:eastAsia="Times New Roman" w:hAnsi="Arial" w:cs="Arial"/>
          <w:b/>
          <w:bCs/>
          <w:color w:val="000080"/>
          <w:sz w:val="24"/>
          <w:szCs w:val="24"/>
          <w:lang w:eastAsia="ru-RU"/>
        </w:rPr>
        <w:t>15. Реорганизация и ликвидация общества</w:t>
      </w:r>
    </w:p>
    <w:p w:rsidR="00832BFD" w:rsidRPr="00832BFD" w:rsidRDefault="00832BFD" w:rsidP="00832BFD">
      <w:pPr>
        <w:spacing w:after="0" w:line="240" w:lineRule="auto"/>
        <w:rPr>
          <w:rFonts w:ascii="Times New Roman" w:eastAsia="Times New Roman" w:hAnsi="Times New Roman" w:cs="Times New Roman"/>
          <w:sz w:val="24"/>
          <w:szCs w:val="24"/>
          <w:lang w:eastAsia="ru-RU"/>
        </w:rPr>
      </w:pPr>
      <w:r w:rsidRPr="00832BFD">
        <w:rPr>
          <w:rFonts w:ascii="Arial" w:eastAsia="Times New Roman" w:hAnsi="Arial" w:cs="Arial"/>
          <w:color w:val="000000"/>
          <w:sz w:val="27"/>
          <w:szCs w:val="27"/>
          <w:lang w:eastAsia="ru-RU"/>
        </w:rPr>
        <w:br/>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15.1. Общество может быть реорганизовано или ликвидировано добровольно по единогласному решению его участников.</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Иные основания реорганизации и ликвидации Общества, а также порядок его реорганизации и ликвидации определяются</w:t>
      </w:r>
      <w:r w:rsidRPr="00832BFD">
        <w:rPr>
          <w:rFonts w:ascii="Arial" w:eastAsia="Times New Roman" w:hAnsi="Arial" w:cs="Arial"/>
          <w:color w:val="000000"/>
          <w:sz w:val="27"/>
          <w:lang w:eastAsia="ru-RU"/>
        </w:rPr>
        <w:t> </w:t>
      </w:r>
      <w:hyperlink r:id="rId37" w:anchor="block_92" w:history="1">
        <w:r w:rsidRPr="00832BFD">
          <w:rPr>
            <w:rFonts w:ascii="Arial" w:eastAsia="Times New Roman" w:hAnsi="Arial" w:cs="Arial"/>
            <w:color w:val="008000"/>
            <w:sz w:val="27"/>
            <w:lang w:eastAsia="ru-RU"/>
          </w:rPr>
          <w:t>Гражданским кодексом</w:t>
        </w:r>
      </w:hyperlink>
      <w:r w:rsidRPr="00832BFD">
        <w:rPr>
          <w:rFonts w:ascii="Arial" w:eastAsia="Times New Roman" w:hAnsi="Arial" w:cs="Arial"/>
          <w:color w:val="000000"/>
          <w:sz w:val="27"/>
          <w:lang w:eastAsia="ru-RU"/>
        </w:rPr>
        <w:t> </w:t>
      </w:r>
      <w:r w:rsidRPr="00832BFD">
        <w:rPr>
          <w:rFonts w:ascii="Arial" w:eastAsia="Times New Roman" w:hAnsi="Arial" w:cs="Arial"/>
          <w:color w:val="000000"/>
          <w:sz w:val="27"/>
          <w:szCs w:val="27"/>
          <w:lang w:eastAsia="ru-RU"/>
        </w:rPr>
        <w:t>РФ и</w:t>
      </w:r>
      <w:r w:rsidRPr="00832BFD">
        <w:rPr>
          <w:rFonts w:ascii="Arial" w:eastAsia="Times New Roman" w:hAnsi="Arial" w:cs="Arial"/>
          <w:color w:val="000000"/>
          <w:sz w:val="27"/>
          <w:lang w:eastAsia="ru-RU"/>
        </w:rPr>
        <w:t> </w:t>
      </w:r>
      <w:hyperlink r:id="rId38" w:anchor="block_500" w:history="1">
        <w:r w:rsidRPr="00832BFD">
          <w:rPr>
            <w:rFonts w:ascii="Arial" w:eastAsia="Times New Roman" w:hAnsi="Arial" w:cs="Arial"/>
            <w:color w:val="008000"/>
            <w:sz w:val="27"/>
            <w:lang w:eastAsia="ru-RU"/>
          </w:rPr>
          <w:t>Федеральным законом</w:t>
        </w:r>
      </w:hyperlink>
      <w:r w:rsidRPr="00832BFD">
        <w:rPr>
          <w:rFonts w:ascii="Arial" w:eastAsia="Times New Roman" w:hAnsi="Arial" w:cs="Arial"/>
          <w:color w:val="000000"/>
          <w:sz w:val="27"/>
          <w:szCs w:val="27"/>
          <w:lang w:eastAsia="ru-RU"/>
        </w:rPr>
        <w:t>.</w:t>
      </w:r>
    </w:p>
    <w:p w:rsidR="00832BFD" w:rsidRPr="00832BFD" w:rsidRDefault="00832BFD" w:rsidP="00832BFD">
      <w:pPr>
        <w:spacing w:after="0" w:line="240" w:lineRule="auto"/>
        <w:ind w:firstLine="720"/>
        <w:rPr>
          <w:rFonts w:ascii="Arial" w:eastAsia="Times New Roman" w:hAnsi="Arial" w:cs="Arial"/>
          <w:color w:val="000000"/>
          <w:sz w:val="27"/>
          <w:szCs w:val="27"/>
          <w:lang w:eastAsia="ru-RU"/>
        </w:rPr>
      </w:pPr>
      <w:r w:rsidRPr="00832BFD">
        <w:rPr>
          <w:rFonts w:ascii="Arial" w:eastAsia="Times New Roman" w:hAnsi="Arial" w:cs="Arial"/>
          <w:color w:val="000000"/>
          <w:sz w:val="27"/>
          <w:szCs w:val="27"/>
          <w:lang w:eastAsia="ru-RU"/>
        </w:rPr>
        <w:t>15.2. Общество вправе преобразоваться в акционерное общество, хозяйственное товарищество или производственный кооператив.</w:t>
      </w:r>
    </w:p>
    <w:p w:rsidR="008C67D8" w:rsidRDefault="00832BFD" w:rsidP="00832BFD">
      <w:r w:rsidRPr="00832BFD">
        <w:rPr>
          <w:rFonts w:ascii="Arial" w:eastAsia="Times New Roman" w:hAnsi="Arial" w:cs="Arial"/>
          <w:color w:val="000000"/>
          <w:sz w:val="27"/>
          <w:szCs w:val="27"/>
          <w:lang w:eastAsia="ru-RU"/>
        </w:rPr>
        <w:br/>
      </w:r>
    </w:p>
    <w:sectPr w:rsidR="008C67D8" w:rsidSect="008C6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832BFD"/>
    <w:rsid w:val="00000ABE"/>
    <w:rsid w:val="00002AB1"/>
    <w:rsid w:val="00003F4A"/>
    <w:rsid w:val="00004E47"/>
    <w:rsid w:val="00007CCE"/>
    <w:rsid w:val="00011F2C"/>
    <w:rsid w:val="000121D5"/>
    <w:rsid w:val="000130F1"/>
    <w:rsid w:val="0001425A"/>
    <w:rsid w:val="00014FDD"/>
    <w:rsid w:val="000162A4"/>
    <w:rsid w:val="00016FB0"/>
    <w:rsid w:val="00023C13"/>
    <w:rsid w:val="00023C87"/>
    <w:rsid w:val="000241CD"/>
    <w:rsid w:val="00026C31"/>
    <w:rsid w:val="0002748C"/>
    <w:rsid w:val="000276EF"/>
    <w:rsid w:val="00030376"/>
    <w:rsid w:val="00031956"/>
    <w:rsid w:val="00032D45"/>
    <w:rsid w:val="00033381"/>
    <w:rsid w:val="00034454"/>
    <w:rsid w:val="000367E2"/>
    <w:rsid w:val="00037887"/>
    <w:rsid w:val="000409D3"/>
    <w:rsid w:val="00041972"/>
    <w:rsid w:val="00042CAA"/>
    <w:rsid w:val="00045344"/>
    <w:rsid w:val="0004728D"/>
    <w:rsid w:val="0005041D"/>
    <w:rsid w:val="00050E97"/>
    <w:rsid w:val="00051D85"/>
    <w:rsid w:val="000533E8"/>
    <w:rsid w:val="00054018"/>
    <w:rsid w:val="000553F7"/>
    <w:rsid w:val="000573C7"/>
    <w:rsid w:val="00057883"/>
    <w:rsid w:val="00060670"/>
    <w:rsid w:val="00063413"/>
    <w:rsid w:val="00063872"/>
    <w:rsid w:val="000642BD"/>
    <w:rsid w:val="000650A4"/>
    <w:rsid w:val="000658C5"/>
    <w:rsid w:val="00066F22"/>
    <w:rsid w:val="00072B2D"/>
    <w:rsid w:val="00072FC4"/>
    <w:rsid w:val="000731E1"/>
    <w:rsid w:val="000738FE"/>
    <w:rsid w:val="000752B1"/>
    <w:rsid w:val="000755E8"/>
    <w:rsid w:val="00076FD9"/>
    <w:rsid w:val="00077876"/>
    <w:rsid w:val="00077C01"/>
    <w:rsid w:val="00080D72"/>
    <w:rsid w:val="000847F2"/>
    <w:rsid w:val="00084C5C"/>
    <w:rsid w:val="00085542"/>
    <w:rsid w:val="00086A1B"/>
    <w:rsid w:val="00087CF8"/>
    <w:rsid w:val="00087FE1"/>
    <w:rsid w:val="00091BC9"/>
    <w:rsid w:val="000925B2"/>
    <w:rsid w:val="00096F68"/>
    <w:rsid w:val="000970EC"/>
    <w:rsid w:val="000A2AB6"/>
    <w:rsid w:val="000A597E"/>
    <w:rsid w:val="000A5B0D"/>
    <w:rsid w:val="000B13F3"/>
    <w:rsid w:val="000B1C1F"/>
    <w:rsid w:val="000B20D7"/>
    <w:rsid w:val="000B30CA"/>
    <w:rsid w:val="000B3B7A"/>
    <w:rsid w:val="000B687A"/>
    <w:rsid w:val="000C19C6"/>
    <w:rsid w:val="000C2090"/>
    <w:rsid w:val="000C7528"/>
    <w:rsid w:val="000C77D4"/>
    <w:rsid w:val="000D06E1"/>
    <w:rsid w:val="000D4F9A"/>
    <w:rsid w:val="000E18EE"/>
    <w:rsid w:val="000E250E"/>
    <w:rsid w:val="000E54F0"/>
    <w:rsid w:val="000E65C4"/>
    <w:rsid w:val="000F0BB9"/>
    <w:rsid w:val="000F1FCB"/>
    <w:rsid w:val="000F20D7"/>
    <w:rsid w:val="000F399C"/>
    <w:rsid w:val="000F4A48"/>
    <w:rsid w:val="000F5FB0"/>
    <w:rsid w:val="000F7DF3"/>
    <w:rsid w:val="00101B31"/>
    <w:rsid w:val="0010235B"/>
    <w:rsid w:val="001029FE"/>
    <w:rsid w:val="00102A8E"/>
    <w:rsid w:val="001040E8"/>
    <w:rsid w:val="0010765C"/>
    <w:rsid w:val="00111634"/>
    <w:rsid w:val="00111838"/>
    <w:rsid w:val="00111B04"/>
    <w:rsid w:val="00111E58"/>
    <w:rsid w:val="00113585"/>
    <w:rsid w:val="001136E6"/>
    <w:rsid w:val="00114015"/>
    <w:rsid w:val="00116366"/>
    <w:rsid w:val="00116FF5"/>
    <w:rsid w:val="00117B05"/>
    <w:rsid w:val="0012307B"/>
    <w:rsid w:val="00127007"/>
    <w:rsid w:val="00127D62"/>
    <w:rsid w:val="001342B1"/>
    <w:rsid w:val="00134ED1"/>
    <w:rsid w:val="001360B2"/>
    <w:rsid w:val="0013616F"/>
    <w:rsid w:val="00140605"/>
    <w:rsid w:val="00140910"/>
    <w:rsid w:val="0014131E"/>
    <w:rsid w:val="001415E6"/>
    <w:rsid w:val="001424FF"/>
    <w:rsid w:val="00145D3B"/>
    <w:rsid w:val="0014721E"/>
    <w:rsid w:val="00150248"/>
    <w:rsid w:val="00151E4C"/>
    <w:rsid w:val="001520D9"/>
    <w:rsid w:val="00152F3F"/>
    <w:rsid w:val="0015655B"/>
    <w:rsid w:val="00160435"/>
    <w:rsid w:val="00162333"/>
    <w:rsid w:val="001631CC"/>
    <w:rsid w:val="00163A6D"/>
    <w:rsid w:val="001654FC"/>
    <w:rsid w:val="00166F5D"/>
    <w:rsid w:val="00170933"/>
    <w:rsid w:val="00170D9E"/>
    <w:rsid w:val="00171A55"/>
    <w:rsid w:val="001743C1"/>
    <w:rsid w:val="001820EC"/>
    <w:rsid w:val="0018397D"/>
    <w:rsid w:val="00184407"/>
    <w:rsid w:val="001844A9"/>
    <w:rsid w:val="00184A5F"/>
    <w:rsid w:val="00184AB8"/>
    <w:rsid w:val="00186404"/>
    <w:rsid w:val="00186999"/>
    <w:rsid w:val="00191DE8"/>
    <w:rsid w:val="00194808"/>
    <w:rsid w:val="00195D8C"/>
    <w:rsid w:val="001A17DF"/>
    <w:rsid w:val="001A546E"/>
    <w:rsid w:val="001A57EB"/>
    <w:rsid w:val="001A5D3B"/>
    <w:rsid w:val="001A5E9A"/>
    <w:rsid w:val="001A6545"/>
    <w:rsid w:val="001A70A2"/>
    <w:rsid w:val="001A7203"/>
    <w:rsid w:val="001B2E64"/>
    <w:rsid w:val="001B3AEE"/>
    <w:rsid w:val="001B43E1"/>
    <w:rsid w:val="001B4F96"/>
    <w:rsid w:val="001B5761"/>
    <w:rsid w:val="001C303B"/>
    <w:rsid w:val="001C74BB"/>
    <w:rsid w:val="001C74F7"/>
    <w:rsid w:val="001C7D06"/>
    <w:rsid w:val="001D0370"/>
    <w:rsid w:val="001D2705"/>
    <w:rsid w:val="001D39EC"/>
    <w:rsid w:val="001D55BF"/>
    <w:rsid w:val="001D5F40"/>
    <w:rsid w:val="001D60B2"/>
    <w:rsid w:val="001E024C"/>
    <w:rsid w:val="001E0FDC"/>
    <w:rsid w:val="001E242B"/>
    <w:rsid w:val="001E3B2A"/>
    <w:rsid w:val="001E5C9B"/>
    <w:rsid w:val="001F466A"/>
    <w:rsid w:val="001F6627"/>
    <w:rsid w:val="001F6F9A"/>
    <w:rsid w:val="001F7378"/>
    <w:rsid w:val="001F7768"/>
    <w:rsid w:val="0020039C"/>
    <w:rsid w:val="00200B3F"/>
    <w:rsid w:val="00200F4C"/>
    <w:rsid w:val="00204A14"/>
    <w:rsid w:val="00206B8C"/>
    <w:rsid w:val="00207C1D"/>
    <w:rsid w:val="0021172D"/>
    <w:rsid w:val="00211B98"/>
    <w:rsid w:val="00215D24"/>
    <w:rsid w:val="00216580"/>
    <w:rsid w:val="002216F8"/>
    <w:rsid w:val="00221992"/>
    <w:rsid w:val="00221EE7"/>
    <w:rsid w:val="00223C6C"/>
    <w:rsid w:val="00226871"/>
    <w:rsid w:val="00230AE8"/>
    <w:rsid w:val="00232FC1"/>
    <w:rsid w:val="00233429"/>
    <w:rsid w:val="00233BFC"/>
    <w:rsid w:val="00233FD0"/>
    <w:rsid w:val="0023464D"/>
    <w:rsid w:val="00234C6F"/>
    <w:rsid w:val="00235D1D"/>
    <w:rsid w:val="00242E64"/>
    <w:rsid w:val="00244314"/>
    <w:rsid w:val="0025002F"/>
    <w:rsid w:val="00250035"/>
    <w:rsid w:val="0025297A"/>
    <w:rsid w:val="0025626B"/>
    <w:rsid w:val="00262FB3"/>
    <w:rsid w:val="00263ABA"/>
    <w:rsid w:val="002643B2"/>
    <w:rsid w:val="002644D1"/>
    <w:rsid w:val="00265AB9"/>
    <w:rsid w:val="002662D1"/>
    <w:rsid w:val="0027286E"/>
    <w:rsid w:val="00273076"/>
    <w:rsid w:val="00274223"/>
    <w:rsid w:val="00274DC9"/>
    <w:rsid w:val="00275FAD"/>
    <w:rsid w:val="002764F6"/>
    <w:rsid w:val="00276E76"/>
    <w:rsid w:val="00276EFD"/>
    <w:rsid w:val="00277B55"/>
    <w:rsid w:val="00277D3C"/>
    <w:rsid w:val="00280F44"/>
    <w:rsid w:val="002818B2"/>
    <w:rsid w:val="00282500"/>
    <w:rsid w:val="002851B4"/>
    <w:rsid w:val="00291AD2"/>
    <w:rsid w:val="0029751B"/>
    <w:rsid w:val="0029774E"/>
    <w:rsid w:val="002A0958"/>
    <w:rsid w:val="002A0D1A"/>
    <w:rsid w:val="002A1BDC"/>
    <w:rsid w:val="002A234B"/>
    <w:rsid w:val="002A2451"/>
    <w:rsid w:val="002A2F4A"/>
    <w:rsid w:val="002A555D"/>
    <w:rsid w:val="002A568D"/>
    <w:rsid w:val="002A5CF8"/>
    <w:rsid w:val="002A644A"/>
    <w:rsid w:val="002A7378"/>
    <w:rsid w:val="002B07A5"/>
    <w:rsid w:val="002B16A2"/>
    <w:rsid w:val="002B43E7"/>
    <w:rsid w:val="002B6015"/>
    <w:rsid w:val="002C17E6"/>
    <w:rsid w:val="002C223B"/>
    <w:rsid w:val="002C517E"/>
    <w:rsid w:val="002C632E"/>
    <w:rsid w:val="002C73F5"/>
    <w:rsid w:val="002C76BC"/>
    <w:rsid w:val="002C7741"/>
    <w:rsid w:val="002C7E8B"/>
    <w:rsid w:val="002C7F7A"/>
    <w:rsid w:val="002D2ED3"/>
    <w:rsid w:val="002D31E8"/>
    <w:rsid w:val="002D5522"/>
    <w:rsid w:val="002E05F5"/>
    <w:rsid w:val="002E06C1"/>
    <w:rsid w:val="002E29BB"/>
    <w:rsid w:val="002E3782"/>
    <w:rsid w:val="002E38D9"/>
    <w:rsid w:val="002E4E30"/>
    <w:rsid w:val="002E6476"/>
    <w:rsid w:val="002E6708"/>
    <w:rsid w:val="002E701E"/>
    <w:rsid w:val="002E7C05"/>
    <w:rsid w:val="002F14EA"/>
    <w:rsid w:val="002F79A3"/>
    <w:rsid w:val="00300D1F"/>
    <w:rsid w:val="003035B7"/>
    <w:rsid w:val="00304170"/>
    <w:rsid w:val="00306A7A"/>
    <w:rsid w:val="003103CD"/>
    <w:rsid w:val="0031121C"/>
    <w:rsid w:val="0031126B"/>
    <w:rsid w:val="00311791"/>
    <w:rsid w:val="00315D45"/>
    <w:rsid w:val="00316778"/>
    <w:rsid w:val="00322FD2"/>
    <w:rsid w:val="00323C73"/>
    <w:rsid w:val="003245DC"/>
    <w:rsid w:val="0032532C"/>
    <w:rsid w:val="003317EF"/>
    <w:rsid w:val="00334D73"/>
    <w:rsid w:val="00335EB3"/>
    <w:rsid w:val="00336E10"/>
    <w:rsid w:val="00337445"/>
    <w:rsid w:val="0034222E"/>
    <w:rsid w:val="00342670"/>
    <w:rsid w:val="00345C8B"/>
    <w:rsid w:val="00347864"/>
    <w:rsid w:val="003503BE"/>
    <w:rsid w:val="00351BC4"/>
    <w:rsid w:val="00351C91"/>
    <w:rsid w:val="00354849"/>
    <w:rsid w:val="00360977"/>
    <w:rsid w:val="0036286B"/>
    <w:rsid w:val="00364579"/>
    <w:rsid w:val="00365DE7"/>
    <w:rsid w:val="00367077"/>
    <w:rsid w:val="00367918"/>
    <w:rsid w:val="003710CD"/>
    <w:rsid w:val="00372CC7"/>
    <w:rsid w:val="00373EA7"/>
    <w:rsid w:val="00374225"/>
    <w:rsid w:val="0037489B"/>
    <w:rsid w:val="00374AFA"/>
    <w:rsid w:val="0037527D"/>
    <w:rsid w:val="003777FB"/>
    <w:rsid w:val="0038106E"/>
    <w:rsid w:val="00381E7F"/>
    <w:rsid w:val="00382094"/>
    <w:rsid w:val="00383496"/>
    <w:rsid w:val="00384506"/>
    <w:rsid w:val="00384793"/>
    <w:rsid w:val="00384A0C"/>
    <w:rsid w:val="00386965"/>
    <w:rsid w:val="00386BB6"/>
    <w:rsid w:val="003942CF"/>
    <w:rsid w:val="00394F3C"/>
    <w:rsid w:val="00395C49"/>
    <w:rsid w:val="00397527"/>
    <w:rsid w:val="003A263C"/>
    <w:rsid w:val="003A2F5C"/>
    <w:rsid w:val="003A5B09"/>
    <w:rsid w:val="003A74CB"/>
    <w:rsid w:val="003B327D"/>
    <w:rsid w:val="003B348C"/>
    <w:rsid w:val="003B3BDC"/>
    <w:rsid w:val="003B3E94"/>
    <w:rsid w:val="003C2048"/>
    <w:rsid w:val="003C5A8E"/>
    <w:rsid w:val="003C6814"/>
    <w:rsid w:val="003C6845"/>
    <w:rsid w:val="003C7C4F"/>
    <w:rsid w:val="003D06A8"/>
    <w:rsid w:val="003D1039"/>
    <w:rsid w:val="003D3AA5"/>
    <w:rsid w:val="003D3AF0"/>
    <w:rsid w:val="003D3C4D"/>
    <w:rsid w:val="003D4CAC"/>
    <w:rsid w:val="003D76AE"/>
    <w:rsid w:val="003E01F2"/>
    <w:rsid w:val="003E125D"/>
    <w:rsid w:val="003E2D12"/>
    <w:rsid w:val="003E6685"/>
    <w:rsid w:val="003F0331"/>
    <w:rsid w:val="003F1CC1"/>
    <w:rsid w:val="003F5197"/>
    <w:rsid w:val="003F528D"/>
    <w:rsid w:val="003F5788"/>
    <w:rsid w:val="003F60C1"/>
    <w:rsid w:val="003F6FA0"/>
    <w:rsid w:val="003F70BA"/>
    <w:rsid w:val="004031FF"/>
    <w:rsid w:val="00403C25"/>
    <w:rsid w:val="00405802"/>
    <w:rsid w:val="00410471"/>
    <w:rsid w:val="00412FAD"/>
    <w:rsid w:val="0041636F"/>
    <w:rsid w:val="004179F2"/>
    <w:rsid w:val="00420B38"/>
    <w:rsid w:val="00420C65"/>
    <w:rsid w:val="00421A1B"/>
    <w:rsid w:val="00421FF2"/>
    <w:rsid w:val="0042294C"/>
    <w:rsid w:val="00423987"/>
    <w:rsid w:val="004239A0"/>
    <w:rsid w:val="004245B5"/>
    <w:rsid w:val="0042554E"/>
    <w:rsid w:val="004300E3"/>
    <w:rsid w:val="004327AA"/>
    <w:rsid w:val="00434111"/>
    <w:rsid w:val="00437121"/>
    <w:rsid w:val="004374C9"/>
    <w:rsid w:val="004410F9"/>
    <w:rsid w:val="004447E0"/>
    <w:rsid w:val="00445E6A"/>
    <w:rsid w:val="00446D9B"/>
    <w:rsid w:val="004514A7"/>
    <w:rsid w:val="0045180B"/>
    <w:rsid w:val="0045316B"/>
    <w:rsid w:val="00456647"/>
    <w:rsid w:val="0045762E"/>
    <w:rsid w:val="00457B63"/>
    <w:rsid w:val="00460597"/>
    <w:rsid w:val="00463C17"/>
    <w:rsid w:val="0046613C"/>
    <w:rsid w:val="00466DDB"/>
    <w:rsid w:val="00467509"/>
    <w:rsid w:val="00467CB4"/>
    <w:rsid w:val="0047003E"/>
    <w:rsid w:val="004704E0"/>
    <w:rsid w:val="00470894"/>
    <w:rsid w:val="00470E2E"/>
    <w:rsid w:val="00470FDB"/>
    <w:rsid w:val="00472675"/>
    <w:rsid w:val="004735F6"/>
    <w:rsid w:val="00474969"/>
    <w:rsid w:val="0047552B"/>
    <w:rsid w:val="00477341"/>
    <w:rsid w:val="0048083E"/>
    <w:rsid w:val="00481B9C"/>
    <w:rsid w:val="004835F7"/>
    <w:rsid w:val="004862C2"/>
    <w:rsid w:val="00486D31"/>
    <w:rsid w:val="00490A5F"/>
    <w:rsid w:val="0049144A"/>
    <w:rsid w:val="00492140"/>
    <w:rsid w:val="00492557"/>
    <w:rsid w:val="00492DA4"/>
    <w:rsid w:val="0049437A"/>
    <w:rsid w:val="00495065"/>
    <w:rsid w:val="00495121"/>
    <w:rsid w:val="00497F09"/>
    <w:rsid w:val="004A0763"/>
    <w:rsid w:val="004A1D2C"/>
    <w:rsid w:val="004A2AEC"/>
    <w:rsid w:val="004A2E2D"/>
    <w:rsid w:val="004A3C82"/>
    <w:rsid w:val="004A3E17"/>
    <w:rsid w:val="004A45A0"/>
    <w:rsid w:val="004A55F0"/>
    <w:rsid w:val="004A610A"/>
    <w:rsid w:val="004A77B6"/>
    <w:rsid w:val="004B311C"/>
    <w:rsid w:val="004B4706"/>
    <w:rsid w:val="004B5FED"/>
    <w:rsid w:val="004B70E7"/>
    <w:rsid w:val="004B78A7"/>
    <w:rsid w:val="004C38D6"/>
    <w:rsid w:val="004C394E"/>
    <w:rsid w:val="004C3D8E"/>
    <w:rsid w:val="004C5556"/>
    <w:rsid w:val="004C5FEB"/>
    <w:rsid w:val="004C6CBC"/>
    <w:rsid w:val="004C6E9F"/>
    <w:rsid w:val="004C7A79"/>
    <w:rsid w:val="004C7D7A"/>
    <w:rsid w:val="004D0E8E"/>
    <w:rsid w:val="004D105F"/>
    <w:rsid w:val="004D45DC"/>
    <w:rsid w:val="004D5CBB"/>
    <w:rsid w:val="004E01F9"/>
    <w:rsid w:val="004E0489"/>
    <w:rsid w:val="004E5480"/>
    <w:rsid w:val="004F0FEA"/>
    <w:rsid w:val="004F4526"/>
    <w:rsid w:val="00500DA2"/>
    <w:rsid w:val="00500E11"/>
    <w:rsid w:val="00501288"/>
    <w:rsid w:val="005065C6"/>
    <w:rsid w:val="00507A94"/>
    <w:rsid w:val="00507ADE"/>
    <w:rsid w:val="005112BC"/>
    <w:rsid w:val="0051136F"/>
    <w:rsid w:val="00511576"/>
    <w:rsid w:val="00511E77"/>
    <w:rsid w:val="00513E20"/>
    <w:rsid w:val="00515C70"/>
    <w:rsid w:val="005178B6"/>
    <w:rsid w:val="005202C4"/>
    <w:rsid w:val="00520B88"/>
    <w:rsid w:val="00520D4F"/>
    <w:rsid w:val="00520F07"/>
    <w:rsid w:val="00520FAC"/>
    <w:rsid w:val="00521ED7"/>
    <w:rsid w:val="005268B5"/>
    <w:rsid w:val="00527D8E"/>
    <w:rsid w:val="0053101B"/>
    <w:rsid w:val="0053121C"/>
    <w:rsid w:val="005314C6"/>
    <w:rsid w:val="00531D6F"/>
    <w:rsid w:val="0053259E"/>
    <w:rsid w:val="005334C5"/>
    <w:rsid w:val="00534C5E"/>
    <w:rsid w:val="00535F30"/>
    <w:rsid w:val="00543766"/>
    <w:rsid w:val="00544960"/>
    <w:rsid w:val="00545184"/>
    <w:rsid w:val="00545EF8"/>
    <w:rsid w:val="00546A0D"/>
    <w:rsid w:val="005512C3"/>
    <w:rsid w:val="00554AD2"/>
    <w:rsid w:val="00555295"/>
    <w:rsid w:val="00555EA4"/>
    <w:rsid w:val="00556F5B"/>
    <w:rsid w:val="005575E0"/>
    <w:rsid w:val="005609C9"/>
    <w:rsid w:val="00560D40"/>
    <w:rsid w:val="00561C95"/>
    <w:rsid w:val="0056268C"/>
    <w:rsid w:val="00563190"/>
    <w:rsid w:val="005631F6"/>
    <w:rsid w:val="0056374A"/>
    <w:rsid w:val="00564CD6"/>
    <w:rsid w:val="005665C6"/>
    <w:rsid w:val="005670C1"/>
    <w:rsid w:val="00567243"/>
    <w:rsid w:val="00570C39"/>
    <w:rsid w:val="00570C4B"/>
    <w:rsid w:val="00570F69"/>
    <w:rsid w:val="00574B44"/>
    <w:rsid w:val="00577ABA"/>
    <w:rsid w:val="00580128"/>
    <w:rsid w:val="00580D41"/>
    <w:rsid w:val="00581DAE"/>
    <w:rsid w:val="00586138"/>
    <w:rsid w:val="0058722D"/>
    <w:rsid w:val="00592329"/>
    <w:rsid w:val="00592B8A"/>
    <w:rsid w:val="00594932"/>
    <w:rsid w:val="00595E7C"/>
    <w:rsid w:val="00596158"/>
    <w:rsid w:val="00597506"/>
    <w:rsid w:val="00597B4E"/>
    <w:rsid w:val="00597E0C"/>
    <w:rsid w:val="005A022C"/>
    <w:rsid w:val="005A076B"/>
    <w:rsid w:val="005A1D64"/>
    <w:rsid w:val="005A2498"/>
    <w:rsid w:val="005A255C"/>
    <w:rsid w:val="005A4E2D"/>
    <w:rsid w:val="005A7B9D"/>
    <w:rsid w:val="005A7E7B"/>
    <w:rsid w:val="005A7F09"/>
    <w:rsid w:val="005B048C"/>
    <w:rsid w:val="005B4F4B"/>
    <w:rsid w:val="005B59D6"/>
    <w:rsid w:val="005B6C54"/>
    <w:rsid w:val="005B6FF5"/>
    <w:rsid w:val="005B7E90"/>
    <w:rsid w:val="005C005D"/>
    <w:rsid w:val="005C014A"/>
    <w:rsid w:val="005C0B0A"/>
    <w:rsid w:val="005C13F3"/>
    <w:rsid w:val="005C36C4"/>
    <w:rsid w:val="005C3EB2"/>
    <w:rsid w:val="005C4353"/>
    <w:rsid w:val="005C5BCB"/>
    <w:rsid w:val="005C6037"/>
    <w:rsid w:val="005C6200"/>
    <w:rsid w:val="005C790B"/>
    <w:rsid w:val="005D1C88"/>
    <w:rsid w:val="005D3B3D"/>
    <w:rsid w:val="005D5182"/>
    <w:rsid w:val="005D5D4B"/>
    <w:rsid w:val="005D7094"/>
    <w:rsid w:val="005D7E78"/>
    <w:rsid w:val="005E1DAB"/>
    <w:rsid w:val="005E40F4"/>
    <w:rsid w:val="005E4317"/>
    <w:rsid w:val="005F1596"/>
    <w:rsid w:val="005F22D5"/>
    <w:rsid w:val="005F4795"/>
    <w:rsid w:val="005F501B"/>
    <w:rsid w:val="005F67EB"/>
    <w:rsid w:val="005F6A2E"/>
    <w:rsid w:val="005F6EB1"/>
    <w:rsid w:val="005F7790"/>
    <w:rsid w:val="006008A9"/>
    <w:rsid w:val="00601B0A"/>
    <w:rsid w:val="0060203C"/>
    <w:rsid w:val="0060203D"/>
    <w:rsid w:val="00602282"/>
    <w:rsid w:val="006049B8"/>
    <w:rsid w:val="00606C71"/>
    <w:rsid w:val="00610297"/>
    <w:rsid w:val="00612418"/>
    <w:rsid w:val="0061350E"/>
    <w:rsid w:val="00613E47"/>
    <w:rsid w:val="00614011"/>
    <w:rsid w:val="00614E0F"/>
    <w:rsid w:val="00614E92"/>
    <w:rsid w:val="006207AC"/>
    <w:rsid w:val="00620A60"/>
    <w:rsid w:val="00623D52"/>
    <w:rsid w:val="00625617"/>
    <w:rsid w:val="00625A70"/>
    <w:rsid w:val="00633370"/>
    <w:rsid w:val="0063343F"/>
    <w:rsid w:val="00633479"/>
    <w:rsid w:val="00634BD2"/>
    <w:rsid w:val="006361E3"/>
    <w:rsid w:val="00637A41"/>
    <w:rsid w:val="006455F3"/>
    <w:rsid w:val="00645731"/>
    <w:rsid w:val="006533AA"/>
    <w:rsid w:val="00653EEE"/>
    <w:rsid w:val="00654BE9"/>
    <w:rsid w:val="006554AE"/>
    <w:rsid w:val="00655A19"/>
    <w:rsid w:val="006564EE"/>
    <w:rsid w:val="00656D71"/>
    <w:rsid w:val="006572CF"/>
    <w:rsid w:val="00660FD9"/>
    <w:rsid w:val="00663A0B"/>
    <w:rsid w:val="00667292"/>
    <w:rsid w:val="0067200D"/>
    <w:rsid w:val="00672620"/>
    <w:rsid w:val="00673D78"/>
    <w:rsid w:val="00674EA9"/>
    <w:rsid w:val="00677E0E"/>
    <w:rsid w:val="0068080F"/>
    <w:rsid w:val="00680C60"/>
    <w:rsid w:val="00680F3A"/>
    <w:rsid w:val="00681921"/>
    <w:rsid w:val="00683536"/>
    <w:rsid w:val="00683B7E"/>
    <w:rsid w:val="00683D89"/>
    <w:rsid w:val="00685F77"/>
    <w:rsid w:val="00687728"/>
    <w:rsid w:val="006877C1"/>
    <w:rsid w:val="0069027E"/>
    <w:rsid w:val="0069673E"/>
    <w:rsid w:val="006967AE"/>
    <w:rsid w:val="00696888"/>
    <w:rsid w:val="006A160A"/>
    <w:rsid w:val="006A1F35"/>
    <w:rsid w:val="006A20B5"/>
    <w:rsid w:val="006A2137"/>
    <w:rsid w:val="006A2621"/>
    <w:rsid w:val="006A3517"/>
    <w:rsid w:val="006A3827"/>
    <w:rsid w:val="006A50CC"/>
    <w:rsid w:val="006A69F8"/>
    <w:rsid w:val="006B0069"/>
    <w:rsid w:val="006B1113"/>
    <w:rsid w:val="006B1A47"/>
    <w:rsid w:val="006B24FC"/>
    <w:rsid w:val="006B2754"/>
    <w:rsid w:val="006B32C9"/>
    <w:rsid w:val="006B33D9"/>
    <w:rsid w:val="006B34CF"/>
    <w:rsid w:val="006B5651"/>
    <w:rsid w:val="006B5C4C"/>
    <w:rsid w:val="006C01C8"/>
    <w:rsid w:val="006C0481"/>
    <w:rsid w:val="006C2908"/>
    <w:rsid w:val="006C307C"/>
    <w:rsid w:val="006C331D"/>
    <w:rsid w:val="006C383C"/>
    <w:rsid w:val="006C3A04"/>
    <w:rsid w:val="006C66AB"/>
    <w:rsid w:val="006C6FF7"/>
    <w:rsid w:val="006D4719"/>
    <w:rsid w:val="006D5650"/>
    <w:rsid w:val="006D6B33"/>
    <w:rsid w:val="006E268E"/>
    <w:rsid w:val="006E2931"/>
    <w:rsid w:val="006E3381"/>
    <w:rsid w:val="006E433B"/>
    <w:rsid w:val="006E4D77"/>
    <w:rsid w:val="006E5FDC"/>
    <w:rsid w:val="006E6B3A"/>
    <w:rsid w:val="006E711C"/>
    <w:rsid w:val="006F1F2C"/>
    <w:rsid w:val="006F4BE0"/>
    <w:rsid w:val="006F6C4C"/>
    <w:rsid w:val="00700299"/>
    <w:rsid w:val="00700AD7"/>
    <w:rsid w:val="00702896"/>
    <w:rsid w:val="00707BDA"/>
    <w:rsid w:val="0071007B"/>
    <w:rsid w:val="00710E65"/>
    <w:rsid w:val="0071262A"/>
    <w:rsid w:val="007130CC"/>
    <w:rsid w:val="00715722"/>
    <w:rsid w:val="007159BF"/>
    <w:rsid w:val="00715FB3"/>
    <w:rsid w:val="00720F0A"/>
    <w:rsid w:val="00721F37"/>
    <w:rsid w:val="00723863"/>
    <w:rsid w:val="00726076"/>
    <w:rsid w:val="00727A70"/>
    <w:rsid w:val="0073068C"/>
    <w:rsid w:val="007312AC"/>
    <w:rsid w:val="007319B0"/>
    <w:rsid w:val="00733632"/>
    <w:rsid w:val="00733B72"/>
    <w:rsid w:val="00734ADC"/>
    <w:rsid w:val="00735058"/>
    <w:rsid w:val="007366D6"/>
    <w:rsid w:val="00736D3B"/>
    <w:rsid w:val="00736DED"/>
    <w:rsid w:val="00742390"/>
    <w:rsid w:val="00743527"/>
    <w:rsid w:val="00743A1D"/>
    <w:rsid w:val="00743C3C"/>
    <w:rsid w:val="00750D6E"/>
    <w:rsid w:val="00752FE0"/>
    <w:rsid w:val="007533F4"/>
    <w:rsid w:val="00753B13"/>
    <w:rsid w:val="00753FAE"/>
    <w:rsid w:val="00755A5B"/>
    <w:rsid w:val="00756B95"/>
    <w:rsid w:val="007571A3"/>
    <w:rsid w:val="007571ED"/>
    <w:rsid w:val="007614FB"/>
    <w:rsid w:val="00761ED3"/>
    <w:rsid w:val="007662B3"/>
    <w:rsid w:val="00774D1F"/>
    <w:rsid w:val="00775568"/>
    <w:rsid w:val="00775B12"/>
    <w:rsid w:val="0077706A"/>
    <w:rsid w:val="00782476"/>
    <w:rsid w:val="00783292"/>
    <w:rsid w:val="00784965"/>
    <w:rsid w:val="00785A54"/>
    <w:rsid w:val="00786915"/>
    <w:rsid w:val="00787A89"/>
    <w:rsid w:val="0079163D"/>
    <w:rsid w:val="00791E59"/>
    <w:rsid w:val="0079255B"/>
    <w:rsid w:val="00796CA8"/>
    <w:rsid w:val="0079700C"/>
    <w:rsid w:val="00797BC3"/>
    <w:rsid w:val="007A25ED"/>
    <w:rsid w:val="007A38C5"/>
    <w:rsid w:val="007A3E2F"/>
    <w:rsid w:val="007A3E68"/>
    <w:rsid w:val="007A454F"/>
    <w:rsid w:val="007A7BEF"/>
    <w:rsid w:val="007B0863"/>
    <w:rsid w:val="007B178F"/>
    <w:rsid w:val="007B2542"/>
    <w:rsid w:val="007B34B5"/>
    <w:rsid w:val="007B3B24"/>
    <w:rsid w:val="007B3C3E"/>
    <w:rsid w:val="007B6234"/>
    <w:rsid w:val="007C0A85"/>
    <w:rsid w:val="007C0F8C"/>
    <w:rsid w:val="007C12E4"/>
    <w:rsid w:val="007C5156"/>
    <w:rsid w:val="007C5EAB"/>
    <w:rsid w:val="007C632C"/>
    <w:rsid w:val="007C7823"/>
    <w:rsid w:val="007C7BBA"/>
    <w:rsid w:val="007D231E"/>
    <w:rsid w:val="007D2587"/>
    <w:rsid w:val="007D2AA5"/>
    <w:rsid w:val="007D320E"/>
    <w:rsid w:val="007D51B9"/>
    <w:rsid w:val="007D523C"/>
    <w:rsid w:val="007D5A53"/>
    <w:rsid w:val="007D7EAB"/>
    <w:rsid w:val="007D7EFC"/>
    <w:rsid w:val="007E0604"/>
    <w:rsid w:val="007E4296"/>
    <w:rsid w:val="007E4A0C"/>
    <w:rsid w:val="007E505D"/>
    <w:rsid w:val="007E6903"/>
    <w:rsid w:val="007F1701"/>
    <w:rsid w:val="007F1716"/>
    <w:rsid w:val="007F1D34"/>
    <w:rsid w:val="007F2112"/>
    <w:rsid w:val="007F23F4"/>
    <w:rsid w:val="007F29ED"/>
    <w:rsid w:val="007F3A82"/>
    <w:rsid w:val="007F41C1"/>
    <w:rsid w:val="007F4A9F"/>
    <w:rsid w:val="007F54AE"/>
    <w:rsid w:val="007F5B7C"/>
    <w:rsid w:val="007F6B99"/>
    <w:rsid w:val="0080379F"/>
    <w:rsid w:val="00803905"/>
    <w:rsid w:val="0080500A"/>
    <w:rsid w:val="00805A2D"/>
    <w:rsid w:val="00805F6B"/>
    <w:rsid w:val="00806E61"/>
    <w:rsid w:val="00810473"/>
    <w:rsid w:val="00813160"/>
    <w:rsid w:val="008131BE"/>
    <w:rsid w:val="00815138"/>
    <w:rsid w:val="0081699E"/>
    <w:rsid w:val="00820A27"/>
    <w:rsid w:val="0082158D"/>
    <w:rsid w:val="008227A8"/>
    <w:rsid w:val="00822AFE"/>
    <w:rsid w:val="00827246"/>
    <w:rsid w:val="00830B60"/>
    <w:rsid w:val="00830E7B"/>
    <w:rsid w:val="0083116A"/>
    <w:rsid w:val="008313E9"/>
    <w:rsid w:val="00831456"/>
    <w:rsid w:val="008317BE"/>
    <w:rsid w:val="00832BFD"/>
    <w:rsid w:val="00833258"/>
    <w:rsid w:val="00834E2A"/>
    <w:rsid w:val="00834F9D"/>
    <w:rsid w:val="0083567C"/>
    <w:rsid w:val="00841DD9"/>
    <w:rsid w:val="00842402"/>
    <w:rsid w:val="0084312F"/>
    <w:rsid w:val="00844049"/>
    <w:rsid w:val="0084470B"/>
    <w:rsid w:val="008453D1"/>
    <w:rsid w:val="008467A2"/>
    <w:rsid w:val="00846BD5"/>
    <w:rsid w:val="008477F9"/>
    <w:rsid w:val="00851877"/>
    <w:rsid w:val="00852514"/>
    <w:rsid w:val="0085262E"/>
    <w:rsid w:val="0085354C"/>
    <w:rsid w:val="00854C10"/>
    <w:rsid w:val="00854C27"/>
    <w:rsid w:val="008620CB"/>
    <w:rsid w:val="00862183"/>
    <w:rsid w:val="008705B3"/>
    <w:rsid w:val="00871A4B"/>
    <w:rsid w:val="00873D05"/>
    <w:rsid w:val="00875C4B"/>
    <w:rsid w:val="00882AFD"/>
    <w:rsid w:val="00882F87"/>
    <w:rsid w:val="008852AA"/>
    <w:rsid w:val="00885E18"/>
    <w:rsid w:val="00887AB0"/>
    <w:rsid w:val="00890416"/>
    <w:rsid w:val="00891ABC"/>
    <w:rsid w:val="00891E3D"/>
    <w:rsid w:val="008947EE"/>
    <w:rsid w:val="00897393"/>
    <w:rsid w:val="008A1203"/>
    <w:rsid w:val="008A161E"/>
    <w:rsid w:val="008A71F7"/>
    <w:rsid w:val="008B0F4C"/>
    <w:rsid w:val="008B2C47"/>
    <w:rsid w:val="008B3E33"/>
    <w:rsid w:val="008B7FD6"/>
    <w:rsid w:val="008C064C"/>
    <w:rsid w:val="008C09FA"/>
    <w:rsid w:val="008C12AC"/>
    <w:rsid w:val="008C27A4"/>
    <w:rsid w:val="008C356C"/>
    <w:rsid w:val="008C38A9"/>
    <w:rsid w:val="008C59B5"/>
    <w:rsid w:val="008C6351"/>
    <w:rsid w:val="008C67D8"/>
    <w:rsid w:val="008C6DB8"/>
    <w:rsid w:val="008D0772"/>
    <w:rsid w:val="008D397C"/>
    <w:rsid w:val="008D3A1F"/>
    <w:rsid w:val="008D3D12"/>
    <w:rsid w:val="008D3E64"/>
    <w:rsid w:val="008D55CB"/>
    <w:rsid w:val="008D5E10"/>
    <w:rsid w:val="008E2BBC"/>
    <w:rsid w:val="008E4E2C"/>
    <w:rsid w:val="008E4F4D"/>
    <w:rsid w:val="008E6BA2"/>
    <w:rsid w:val="008F15DE"/>
    <w:rsid w:val="008F182F"/>
    <w:rsid w:val="008F2FBD"/>
    <w:rsid w:val="008F3464"/>
    <w:rsid w:val="008F5D27"/>
    <w:rsid w:val="009018B9"/>
    <w:rsid w:val="00902169"/>
    <w:rsid w:val="0090273F"/>
    <w:rsid w:val="009039EC"/>
    <w:rsid w:val="00904364"/>
    <w:rsid w:val="00904B0E"/>
    <w:rsid w:val="0091488C"/>
    <w:rsid w:val="00914DCD"/>
    <w:rsid w:val="0092006C"/>
    <w:rsid w:val="00922129"/>
    <w:rsid w:val="0092239D"/>
    <w:rsid w:val="00922440"/>
    <w:rsid w:val="00925BCC"/>
    <w:rsid w:val="009271B5"/>
    <w:rsid w:val="0093011B"/>
    <w:rsid w:val="00932434"/>
    <w:rsid w:val="009339AC"/>
    <w:rsid w:val="009353C7"/>
    <w:rsid w:val="00935603"/>
    <w:rsid w:val="00936D33"/>
    <w:rsid w:val="00941F29"/>
    <w:rsid w:val="009434E0"/>
    <w:rsid w:val="00946BE4"/>
    <w:rsid w:val="00946CB7"/>
    <w:rsid w:val="0094726E"/>
    <w:rsid w:val="00950BCA"/>
    <w:rsid w:val="009514A2"/>
    <w:rsid w:val="0095292A"/>
    <w:rsid w:val="009536E7"/>
    <w:rsid w:val="00953FC1"/>
    <w:rsid w:val="00954230"/>
    <w:rsid w:val="00955842"/>
    <w:rsid w:val="0096084B"/>
    <w:rsid w:val="00964DF8"/>
    <w:rsid w:val="00965153"/>
    <w:rsid w:val="0096543D"/>
    <w:rsid w:val="00966EBD"/>
    <w:rsid w:val="00970998"/>
    <w:rsid w:val="00972279"/>
    <w:rsid w:val="00973E12"/>
    <w:rsid w:val="00975426"/>
    <w:rsid w:val="00977AA1"/>
    <w:rsid w:val="0098002C"/>
    <w:rsid w:val="009803B4"/>
    <w:rsid w:val="0098117C"/>
    <w:rsid w:val="0098149E"/>
    <w:rsid w:val="009815B3"/>
    <w:rsid w:val="009816FF"/>
    <w:rsid w:val="00981E6C"/>
    <w:rsid w:val="0098539E"/>
    <w:rsid w:val="00986FA5"/>
    <w:rsid w:val="009903B3"/>
    <w:rsid w:val="00990559"/>
    <w:rsid w:val="00991921"/>
    <w:rsid w:val="009926BB"/>
    <w:rsid w:val="009942A4"/>
    <w:rsid w:val="00996090"/>
    <w:rsid w:val="00996819"/>
    <w:rsid w:val="009A06F0"/>
    <w:rsid w:val="009A230C"/>
    <w:rsid w:val="009A2730"/>
    <w:rsid w:val="009A2C9F"/>
    <w:rsid w:val="009A2F0F"/>
    <w:rsid w:val="009A3609"/>
    <w:rsid w:val="009A55CC"/>
    <w:rsid w:val="009A65E1"/>
    <w:rsid w:val="009A688D"/>
    <w:rsid w:val="009A7670"/>
    <w:rsid w:val="009B136B"/>
    <w:rsid w:val="009B41BA"/>
    <w:rsid w:val="009B4C49"/>
    <w:rsid w:val="009B5AB2"/>
    <w:rsid w:val="009C0A77"/>
    <w:rsid w:val="009C17FF"/>
    <w:rsid w:val="009C7014"/>
    <w:rsid w:val="009C7C4C"/>
    <w:rsid w:val="009D079B"/>
    <w:rsid w:val="009D1FFD"/>
    <w:rsid w:val="009D293B"/>
    <w:rsid w:val="009D2E89"/>
    <w:rsid w:val="009D3696"/>
    <w:rsid w:val="009D474A"/>
    <w:rsid w:val="009D7EE0"/>
    <w:rsid w:val="009E38FC"/>
    <w:rsid w:val="009E4AFC"/>
    <w:rsid w:val="009E5A52"/>
    <w:rsid w:val="009E5EE5"/>
    <w:rsid w:val="009E69DD"/>
    <w:rsid w:val="009E6AB0"/>
    <w:rsid w:val="009E7E80"/>
    <w:rsid w:val="009F06B8"/>
    <w:rsid w:val="009F0A08"/>
    <w:rsid w:val="009F3327"/>
    <w:rsid w:val="009F5882"/>
    <w:rsid w:val="009F6D20"/>
    <w:rsid w:val="009F78CA"/>
    <w:rsid w:val="00A003D8"/>
    <w:rsid w:val="00A00A29"/>
    <w:rsid w:val="00A01763"/>
    <w:rsid w:val="00A029B0"/>
    <w:rsid w:val="00A0373B"/>
    <w:rsid w:val="00A03E1D"/>
    <w:rsid w:val="00A03E2C"/>
    <w:rsid w:val="00A04C36"/>
    <w:rsid w:val="00A06AB0"/>
    <w:rsid w:val="00A07B46"/>
    <w:rsid w:val="00A11788"/>
    <w:rsid w:val="00A11B7F"/>
    <w:rsid w:val="00A11E5F"/>
    <w:rsid w:val="00A1203F"/>
    <w:rsid w:val="00A120F1"/>
    <w:rsid w:val="00A153CE"/>
    <w:rsid w:val="00A15FD3"/>
    <w:rsid w:val="00A1798F"/>
    <w:rsid w:val="00A2076C"/>
    <w:rsid w:val="00A22CFC"/>
    <w:rsid w:val="00A2416E"/>
    <w:rsid w:val="00A25116"/>
    <w:rsid w:val="00A26092"/>
    <w:rsid w:val="00A27437"/>
    <w:rsid w:val="00A27470"/>
    <w:rsid w:val="00A32544"/>
    <w:rsid w:val="00A333DD"/>
    <w:rsid w:val="00A341D7"/>
    <w:rsid w:val="00A360DB"/>
    <w:rsid w:val="00A44FE4"/>
    <w:rsid w:val="00A460B0"/>
    <w:rsid w:val="00A479B3"/>
    <w:rsid w:val="00A526D5"/>
    <w:rsid w:val="00A52B44"/>
    <w:rsid w:val="00A54B26"/>
    <w:rsid w:val="00A55AF7"/>
    <w:rsid w:val="00A55E90"/>
    <w:rsid w:val="00A560D5"/>
    <w:rsid w:val="00A57D8C"/>
    <w:rsid w:val="00A60437"/>
    <w:rsid w:val="00A61D2F"/>
    <w:rsid w:val="00A65F1F"/>
    <w:rsid w:val="00A66A2A"/>
    <w:rsid w:val="00A67029"/>
    <w:rsid w:val="00A6797D"/>
    <w:rsid w:val="00A70627"/>
    <w:rsid w:val="00A71160"/>
    <w:rsid w:val="00A72EBC"/>
    <w:rsid w:val="00A7338A"/>
    <w:rsid w:val="00A75201"/>
    <w:rsid w:val="00A7603E"/>
    <w:rsid w:val="00A80982"/>
    <w:rsid w:val="00A83A01"/>
    <w:rsid w:val="00A84C4C"/>
    <w:rsid w:val="00A91FE6"/>
    <w:rsid w:val="00A93C93"/>
    <w:rsid w:val="00A952FE"/>
    <w:rsid w:val="00A95324"/>
    <w:rsid w:val="00A96D43"/>
    <w:rsid w:val="00A96E99"/>
    <w:rsid w:val="00A97702"/>
    <w:rsid w:val="00A97E71"/>
    <w:rsid w:val="00AA0249"/>
    <w:rsid w:val="00AA349E"/>
    <w:rsid w:val="00AA39EA"/>
    <w:rsid w:val="00AA3EF8"/>
    <w:rsid w:val="00AA4399"/>
    <w:rsid w:val="00AA4A2B"/>
    <w:rsid w:val="00AA5D97"/>
    <w:rsid w:val="00AA7E96"/>
    <w:rsid w:val="00AB26D1"/>
    <w:rsid w:val="00AB2A8A"/>
    <w:rsid w:val="00AB53EF"/>
    <w:rsid w:val="00AB6611"/>
    <w:rsid w:val="00AB7904"/>
    <w:rsid w:val="00AC0038"/>
    <w:rsid w:val="00AC004B"/>
    <w:rsid w:val="00AC19E9"/>
    <w:rsid w:val="00AC2B31"/>
    <w:rsid w:val="00AC4738"/>
    <w:rsid w:val="00AD0E61"/>
    <w:rsid w:val="00AD1DE6"/>
    <w:rsid w:val="00AD3954"/>
    <w:rsid w:val="00AD3D37"/>
    <w:rsid w:val="00AD4115"/>
    <w:rsid w:val="00AD6475"/>
    <w:rsid w:val="00AD676A"/>
    <w:rsid w:val="00AD6FE5"/>
    <w:rsid w:val="00AE13FC"/>
    <w:rsid w:val="00AE29D6"/>
    <w:rsid w:val="00AE2C47"/>
    <w:rsid w:val="00AE529B"/>
    <w:rsid w:val="00AE5713"/>
    <w:rsid w:val="00AE6624"/>
    <w:rsid w:val="00AE672E"/>
    <w:rsid w:val="00AE6C19"/>
    <w:rsid w:val="00AF0857"/>
    <w:rsid w:val="00AF170E"/>
    <w:rsid w:val="00AF1CD4"/>
    <w:rsid w:val="00AF34EF"/>
    <w:rsid w:val="00AF54E8"/>
    <w:rsid w:val="00AF5F96"/>
    <w:rsid w:val="00AF795E"/>
    <w:rsid w:val="00B001D5"/>
    <w:rsid w:val="00B041F0"/>
    <w:rsid w:val="00B050E8"/>
    <w:rsid w:val="00B0596A"/>
    <w:rsid w:val="00B0612A"/>
    <w:rsid w:val="00B064C0"/>
    <w:rsid w:val="00B06D1C"/>
    <w:rsid w:val="00B0741E"/>
    <w:rsid w:val="00B10C3F"/>
    <w:rsid w:val="00B111CD"/>
    <w:rsid w:val="00B128C9"/>
    <w:rsid w:val="00B161EB"/>
    <w:rsid w:val="00B16E52"/>
    <w:rsid w:val="00B16FDA"/>
    <w:rsid w:val="00B2063C"/>
    <w:rsid w:val="00B20D0F"/>
    <w:rsid w:val="00B22807"/>
    <w:rsid w:val="00B2339C"/>
    <w:rsid w:val="00B24C9B"/>
    <w:rsid w:val="00B30115"/>
    <w:rsid w:val="00B309E4"/>
    <w:rsid w:val="00B31BF3"/>
    <w:rsid w:val="00B33E7D"/>
    <w:rsid w:val="00B350AB"/>
    <w:rsid w:val="00B419E4"/>
    <w:rsid w:val="00B41E6E"/>
    <w:rsid w:val="00B42E46"/>
    <w:rsid w:val="00B43E00"/>
    <w:rsid w:val="00B47234"/>
    <w:rsid w:val="00B50051"/>
    <w:rsid w:val="00B524EC"/>
    <w:rsid w:val="00B53BAF"/>
    <w:rsid w:val="00B57D5E"/>
    <w:rsid w:val="00B636A8"/>
    <w:rsid w:val="00B66E06"/>
    <w:rsid w:val="00B705F0"/>
    <w:rsid w:val="00B7176B"/>
    <w:rsid w:val="00B72BCD"/>
    <w:rsid w:val="00B754E4"/>
    <w:rsid w:val="00B81128"/>
    <w:rsid w:val="00B814D3"/>
    <w:rsid w:val="00B8279A"/>
    <w:rsid w:val="00B83009"/>
    <w:rsid w:val="00B83186"/>
    <w:rsid w:val="00B832F3"/>
    <w:rsid w:val="00B83CBB"/>
    <w:rsid w:val="00B84BB2"/>
    <w:rsid w:val="00B86066"/>
    <w:rsid w:val="00B90ADE"/>
    <w:rsid w:val="00B91077"/>
    <w:rsid w:val="00B92D4A"/>
    <w:rsid w:val="00B93ED1"/>
    <w:rsid w:val="00B948B3"/>
    <w:rsid w:val="00B95689"/>
    <w:rsid w:val="00B9569D"/>
    <w:rsid w:val="00B957F7"/>
    <w:rsid w:val="00B9632E"/>
    <w:rsid w:val="00BA04A8"/>
    <w:rsid w:val="00BA056C"/>
    <w:rsid w:val="00BA1451"/>
    <w:rsid w:val="00BA7E5D"/>
    <w:rsid w:val="00BB2190"/>
    <w:rsid w:val="00BB2267"/>
    <w:rsid w:val="00BB326C"/>
    <w:rsid w:val="00BB7011"/>
    <w:rsid w:val="00BC1820"/>
    <w:rsid w:val="00BC2BA7"/>
    <w:rsid w:val="00BC4098"/>
    <w:rsid w:val="00BC44FD"/>
    <w:rsid w:val="00BC5481"/>
    <w:rsid w:val="00BC5645"/>
    <w:rsid w:val="00BC68A3"/>
    <w:rsid w:val="00BD1804"/>
    <w:rsid w:val="00BD55AB"/>
    <w:rsid w:val="00BE101A"/>
    <w:rsid w:val="00BE20A7"/>
    <w:rsid w:val="00BE3116"/>
    <w:rsid w:val="00BE47B0"/>
    <w:rsid w:val="00BE7605"/>
    <w:rsid w:val="00BE7C6C"/>
    <w:rsid w:val="00BF07ED"/>
    <w:rsid w:val="00BF1764"/>
    <w:rsid w:val="00BF1A1D"/>
    <w:rsid w:val="00BF1EE0"/>
    <w:rsid w:val="00BF21E6"/>
    <w:rsid w:val="00BF26A1"/>
    <w:rsid w:val="00BF2DC6"/>
    <w:rsid w:val="00BF3314"/>
    <w:rsid w:val="00BF4FCE"/>
    <w:rsid w:val="00BF5978"/>
    <w:rsid w:val="00BF75AA"/>
    <w:rsid w:val="00C00B9C"/>
    <w:rsid w:val="00C02473"/>
    <w:rsid w:val="00C02D0C"/>
    <w:rsid w:val="00C02E8F"/>
    <w:rsid w:val="00C02F55"/>
    <w:rsid w:val="00C04ABA"/>
    <w:rsid w:val="00C10048"/>
    <w:rsid w:val="00C123C2"/>
    <w:rsid w:val="00C12B9E"/>
    <w:rsid w:val="00C17115"/>
    <w:rsid w:val="00C220C6"/>
    <w:rsid w:val="00C242FA"/>
    <w:rsid w:val="00C270A8"/>
    <w:rsid w:val="00C33479"/>
    <w:rsid w:val="00C33838"/>
    <w:rsid w:val="00C45153"/>
    <w:rsid w:val="00C456D5"/>
    <w:rsid w:val="00C47114"/>
    <w:rsid w:val="00C511EA"/>
    <w:rsid w:val="00C525A5"/>
    <w:rsid w:val="00C52DA3"/>
    <w:rsid w:val="00C533BB"/>
    <w:rsid w:val="00C5764D"/>
    <w:rsid w:val="00C57FEE"/>
    <w:rsid w:val="00C60B2D"/>
    <w:rsid w:val="00C61617"/>
    <w:rsid w:val="00C639E0"/>
    <w:rsid w:val="00C63D9A"/>
    <w:rsid w:val="00C63DB9"/>
    <w:rsid w:val="00C64712"/>
    <w:rsid w:val="00C64A3B"/>
    <w:rsid w:val="00C64ECD"/>
    <w:rsid w:val="00C65671"/>
    <w:rsid w:val="00C65D13"/>
    <w:rsid w:val="00C6619D"/>
    <w:rsid w:val="00C67E3B"/>
    <w:rsid w:val="00C70089"/>
    <w:rsid w:val="00C72208"/>
    <w:rsid w:val="00C723F8"/>
    <w:rsid w:val="00C734AD"/>
    <w:rsid w:val="00C73834"/>
    <w:rsid w:val="00C73943"/>
    <w:rsid w:val="00C76CDB"/>
    <w:rsid w:val="00C80884"/>
    <w:rsid w:val="00C81AED"/>
    <w:rsid w:val="00C83926"/>
    <w:rsid w:val="00C87CC8"/>
    <w:rsid w:val="00C91E1A"/>
    <w:rsid w:val="00C9332B"/>
    <w:rsid w:val="00C9362C"/>
    <w:rsid w:val="00C94F34"/>
    <w:rsid w:val="00C96D9E"/>
    <w:rsid w:val="00CA11E4"/>
    <w:rsid w:val="00CA16CF"/>
    <w:rsid w:val="00CA1DD7"/>
    <w:rsid w:val="00CA2E33"/>
    <w:rsid w:val="00CA2F49"/>
    <w:rsid w:val="00CA5B20"/>
    <w:rsid w:val="00CA67EC"/>
    <w:rsid w:val="00CA7071"/>
    <w:rsid w:val="00CA75C0"/>
    <w:rsid w:val="00CB041B"/>
    <w:rsid w:val="00CB0A08"/>
    <w:rsid w:val="00CB0DE2"/>
    <w:rsid w:val="00CB1D54"/>
    <w:rsid w:val="00CB1D96"/>
    <w:rsid w:val="00CB2C5C"/>
    <w:rsid w:val="00CB42C2"/>
    <w:rsid w:val="00CB4633"/>
    <w:rsid w:val="00CB52B1"/>
    <w:rsid w:val="00CB6347"/>
    <w:rsid w:val="00CC15C8"/>
    <w:rsid w:val="00CD0190"/>
    <w:rsid w:val="00CD0EFD"/>
    <w:rsid w:val="00CD3C86"/>
    <w:rsid w:val="00CD585E"/>
    <w:rsid w:val="00CD7828"/>
    <w:rsid w:val="00CE149E"/>
    <w:rsid w:val="00CE21A2"/>
    <w:rsid w:val="00CE3DFB"/>
    <w:rsid w:val="00CE7123"/>
    <w:rsid w:val="00CF20DC"/>
    <w:rsid w:val="00CF2732"/>
    <w:rsid w:val="00CF4C9B"/>
    <w:rsid w:val="00CF4D1A"/>
    <w:rsid w:val="00D009FC"/>
    <w:rsid w:val="00D02680"/>
    <w:rsid w:val="00D03290"/>
    <w:rsid w:val="00D03B09"/>
    <w:rsid w:val="00D04D0A"/>
    <w:rsid w:val="00D05788"/>
    <w:rsid w:val="00D06F81"/>
    <w:rsid w:val="00D077A2"/>
    <w:rsid w:val="00D1040C"/>
    <w:rsid w:val="00D13F54"/>
    <w:rsid w:val="00D144EB"/>
    <w:rsid w:val="00D14A96"/>
    <w:rsid w:val="00D15FCD"/>
    <w:rsid w:val="00D162F1"/>
    <w:rsid w:val="00D17E17"/>
    <w:rsid w:val="00D212ED"/>
    <w:rsid w:val="00D2286B"/>
    <w:rsid w:val="00D27A02"/>
    <w:rsid w:val="00D27A88"/>
    <w:rsid w:val="00D30208"/>
    <w:rsid w:val="00D30433"/>
    <w:rsid w:val="00D3091A"/>
    <w:rsid w:val="00D32B5B"/>
    <w:rsid w:val="00D3303C"/>
    <w:rsid w:val="00D33472"/>
    <w:rsid w:val="00D3468C"/>
    <w:rsid w:val="00D36937"/>
    <w:rsid w:val="00D37273"/>
    <w:rsid w:val="00D37A2B"/>
    <w:rsid w:val="00D403C3"/>
    <w:rsid w:val="00D427D8"/>
    <w:rsid w:val="00D449D5"/>
    <w:rsid w:val="00D471CA"/>
    <w:rsid w:val="00D50A06"/>
    <w:rsid w:val="00D50E11"/>
    <w:rsid w:val="00D51793"/>
    <w:rsid w:val="00D51C24"/>
    <w:rsid w:val="00D54D82"/>
    <w:rsid w:val="00D56693"/>
    <w:rsid w:val="00D613CC"/>
    <w:rsid w:val="00D624C5"/>
    <w:rsid w:val="00D627C2"/>
    <w:rsid w:val="00D62F9B"/>
    <w:rsid w:val="00D67648"/>
    <w:rsid w:val="00D72736"/>
    <w:rsid w:val="00D72F1C"/>
    <w:rsid w:val="00D73350"/>
    <w:rsid w:val="00D737B3"/>
    <w:rsid w:val="00D73FBE"/>
    <w:rsid w:val="00D7400D"/>
    <w:rsid w:val="00D76FF6"/>
    <w:rsid w:val="00D844B3"/>
    <w:rsid w:val="00D87D1D"/>
    <w:rsid w:val="00D87F34"/>
    <w:rsid w:val="00D92385"/>
    <w:rsid w:val="00D92D68"/>
    <w:rsid w:val="00D9400E"/>
    <w:rsid w:val="00D95ACD"/>
    <w:rsid w:val="00D95FC4"/>
    <w:rsid w:val="00D9787C"/>
    <w:rsid w:val="00DA12F5"/>
    <w:rsid w:val="00DA205C"/>
    <w:rsid w:val="00DA5065"/>
    <w:rsid w:val="00DB13F0"/>
    <w:rsid w:val="00DB1A95"/>
    <w:rsid w:val="00DB204E"/>
    <w:rsid w:val="00DB27BA"/>
    <w:rsid w:val="00DB2D18"/>
    <w:rsid w:val="00DB2E55"/>
    <w:rsid w:val="00DB43A8"/>
    <w:rsid w:val="00DB66C0"/>
    <w:rsid w:val="00DB6EAC"/>
    <w:rsid w:val="00DB7D93"/>
    <w:rsid w:val="00DC0BCD"/>
    <w:rsid w:val="00DC6620"/>
    <w:rsid w:val="00DD0BB6"/>
    <w:rsid w:val="00DD2D2E"/>
    <w:rsid w:val="00DD3D1E"/>
    <w:rsid w:val="00DD54DA"/>
    <w:rsid w:val="00DD5E0F"/>
    <w:rsid w:val="00DD698E"/>
    <w:rsid w:val="00DD7406"/>
    <w:rsid w:val="00DE04D1"/>
    <w:rsid w:val="00DE1157"/>
    <w:rsid w:val="00DE1A85"/>
    <w:rsid w:val="00DE258D"/>
    <w:rsid w:val="00DE28D7"/>
    <w:rsid w:val="00DE38B2"/>
    <w:rsid w:val="00DE44A2"/>
    <w:rsid w:val="00DE4A71"/>
    <w:rsid w:val="00DE58BC"/>
    <w:rsid w:val="00DE73F2"/>
    <w:rsid w:val="00DE76AD"/>
    <w:rsid w:val="00DF0D21"/>
    <w:rsid w:val="00DF2BA5"/>
    <w:rsid w:val="00DF4EE3"/>
    <w:rsid w:val="00DF4F40"/>
    <w:rsid w:val="00DF70CD"/>
    <w:rsid w:val="00E01825"/>
    <w:rsid w:val="00E027AF"/>
    <w:rsid w:val="00E04B4A"/>
    <w:rsid w:val="00E07803"/>
    <w:rsid w:val="00E07D86"/>
    <w:rsid w:val="00E07DC6"/>
    <w:rsid w:val="00E11C4D"/>
    <w:rsid w:val="00E13241"/>
    <w:rsid w:val="00E14BF6"/>
    <w:rsid w:val="00E14FDA"/>
    <w:rsid w:val="00E17D7D"/>
    <w:rsid w:val="00E20B2B"/>
    <w:rsid w:val="00E21712"/>
    <w:rsid w:val="00E21C8F"/>
    <w:rsid w:val="00E221E9"/>
    <w:rsid w:val="00E23049"/>
    <w:rsid w:val="00E261D5"/>
    <w:rsid w:val="00E266F8"/>
    <w:rsid w:val="00E26983"/>
    <w:rsid w:val="00E26B80"/>
    <w:rsid w:val="00E3193B"/>
    <w:rsid w:val="00E34ACA"/>
    <w:rsid w:val="00E34FBA"/>
    <w:rsid w:val="00E368A4"/>
    <w:rsid w:val="00E40A85"/>
    <w:rsid w:val="00E40C65"/>
    <w:rsid w:val="00E4384E"/>
    <w:rsid w:val="00E44B1E"/>
    <w:rsid w:val="00E50BC9"/>
    <w:rsid w:val="00E517A2"/>
    <w:rsid w:val="00E51A11"/>
    <w:rsid w:val="00E51AD8"/>
    <w:rsid w:val="00E52352"/>
    <w:rsid w:val="00E53025"/>
    <w:rsid w:val="00E54003"/>
    <w:rsid w:val="00E549C9"/>
    <w:rsid w:val="00E56698"/>
    <w:rsid w:val="00E574F9"/>
    <w:rsid w:val="00E57561"/>
    <w:rsid w:val="00E60537"/>
    <w:rsid w:val="00E61FFB"/>
    <w:rsid w:val="00E62D9F"/>
    <w:rsid w:val="00E6674D"/>
    <w:rsid w:val="00E67ABC"/>
    <w:rsid w:val="00E709A1"/>
    <w:rsid w:val="00E7106C"/>
    <w:rsid w:val="00E7281E"/>
    <w:rsid w:val="00E74B1C"/>
    <w:rsid w:val="00E75230"/>
    <w:rsid w:val="00E766FF"/>
    <w:rsid w:val="00E77A01"/>
    <w:rsid w:val="00E82EC5"/>
    <w:rsid w:val="00E85EA5"/>
    <w:rsid w:val="00E871CB"/>
    <w:rsid w:val="00E92135"/>
    <w:rsid w:val="00E94329"/>
    <w:rsid w:val="00E943BB"/>
    <w:rsid w:val="00E944BB"/>
    <w:rsid w:val="00E94EAB"/>
    <w:rsid w:val="00E95459"/>
    <w:rsid w:val="00E95994"/>
    <w:rsid w:val="00E95BEA"/>
    <w:rsid w:val="00E95D27"/>
    <w:rsid w:val="00E9760C"/>
    <w:rsid w:val="00EA2D80"/>
    <w:rsid w:val="00EA3155"/>
    <w:rsid w:val="00EA31B8"/>
    <w:rsid w:val="00EA4ECD"/>
    <w:rsid w:val="00EA50F7"/>
    <w:rsid w:val="00EB0049"/>
    <w:rsid w:val="00EB160E"/>
    <w:rsid w:val="00EB1B65"/>
    <w:rsid w:val="00EB20F0"/>
    <w:rsid w:val="00EB26B7"/>
    <w:rsid w:val="00EB2A87"/>
    <w:rsid w:val="00EB2DB4"/>
    <w:rsid w:val="00EB4E89"/>
    <w:rsid w:val="00EB6FDE"/>
    <w:rsid w:val="00EC1FF6"/>
    <w:rsid w:val="00EC3FA4"/>
    <w:rsid w:val="00EC69D4"/>
    <w:rsid w:val="00ED1510"/>
    <w:rsid w:val="00ED470E"/>
    <w:rsid w:val="00ED6F8A"/>
    <w:rsid w:val="00EE0171"/>
    <w:rsid w:val="00EE3AC9"/>
    <w:rsid w:val="00EE40B1"/>
    <w:rsid w:val="00EE4FA1"/>
    <w:rsid w:val="00EE61BE"/>
    <w:rsid w:val="00EE6ADF"/>
    <w:rsid w:val="00EE7312"/>
    <w:rsid w:val="00EF09E3"/>
    <w:rsid w:val="00EF13F0"/>
    <w:rsid w:val="00EF4768"/>
    <w:rsid w:val="00F01A42"/>
    <w:rsid w:val="00F0594B"/>
    <w:rsid w:val="00F107A1"/>
    <w:rsid w:val="00F12078"/>
    <w:rsid w:val="00F12F9F"/>
    <w:rsid w:val="00F13ACE"/>
    <w:rsid w:val="00F16BCA"/>
    <w:rsid w:val="00F203CD"/>
    <w:rsid w:val="00F22199"/>
    <w:rsid w:val="00F24906"/>
    <w:rsid w:val="00F26592"/>
    <w:rsid w:val="00F26D44"/>
    <w:rsid w:val="00F3069A"/>
    <w:rsid w:val="00F318D2"/>
    <w:rsid w:val="00F31B78"/>
    <w:rsid w:val="00F3294B"/>
    <w:rsid w:val="00F40669"/>
    <w:rsid w:val="00F43071"/>
    <w:rsid w:val="00F50122"/>
    <w:rsid w:val="00F536E1"/>
    <w:rsid w:val="00F539B6"/>
    <w:rsid w:val="00F54635"/>
    <w:rsid w:val="00F55AF2"/>
    <w:rsid w:val="00F55F70"/>
    <w:rsid w:val="00F57BC6"/>
    <w:rsid w:val="00F61AD4"/>
    <w:rsid w:val="00F63072"/>
    <w:rsid w:val="00F6314E"/>
    <w:rsid w:val="00F65A1D"/>
    <w:rsid w:val="00F70E58"/>
    <w:rsid w:val="00F7108C"/>
    <w:rsid w:val="00F720C3"/>
    <w:rsid w:val="00F7256E"/>
    <w:rsid w:val="00F73966"/>
    <w:rsid w:val="00F767C7"/>
    <w:rsid w:val="00F77632"/>
    <w:rsid w:val="00F85221"/>
    <w:rsid w:val="00F85750"/>
    <w:rsid w:val="00F85AAF"/>
    <w:rsid w:val="00F8725A"/>
    <w:rsid w:val="00F90088"/>
    <w:rsid w:val="00F94B9D"/>
    <w:rsid w:val="00F94ECD"/>
    <w:rsid w:val="00FA3386"/>
    <w:rsid w:val="00FA3CFB"/>
    <w:rsid w:val="00FA4FB1"/>
    <w:rsid w:val="00FA6B43"/>
    <w:rsid w:val="00FA6BDB"/>
    <w:rsid w:val="00FB1275"/>
    <w:rsid w:val="00FB3098"/>
    <w:rsid w:val="00FB310A"/>
    <w:rsid w:val="00FB3764"/>
    <w:rsid w:val="00FB5329"/>
    <w:rsid w:val="00FB62A3"/>
    <w:rsid w:val="00FB6774"/>
    <w:rsid w:val="00FB77C1"/>
    <w:rsid w:val="00FB77F9"/>
    <w:rsid w:val="00FC3837"/>
    <w:rsid w:val="00FC38A5"/>
    <w:rsid w:val="00FC3CD8"/>
    <w:rsid w:val="00FC52AB"/>
    <w:rsid w:val="00FC7FD1"/>
    <w:rsid w:val="00FD10AE"/>
    <w:rsid w:val="00FD36F6"/>
    <w:rsid w:val="00FD3A96"/>
    <w:rsid w:val="00FD3D09"/>
    <w:rsid w:val="00FD6732"/>
    <w:rsid w:val="00FD70EA"/>
    <w:rsid w:val="00FD788B"/>
    <w:rsid w:val="00FE0570"/>
    <w:rsid w:val="00FE223E"/>
    <w:rsid w:val="00FE39EC"/>
    <w:rsid w:val="00FE3AAF"/>
    <w:rsid w:val="00FE4054"/>
    <w:rsid w:val="00FE57AC"/>
    <w:rsid w:val="00FF166E"/>
    <w:rsid w:val="00FF518A"/>
    <w:rsid w:val="00FF6318"/>
    <w:rsid w:val="00FF6BCC"/>
    <w:rsid w:val="00FF7541"/>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32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32BFD"/>
  </w:style>
  <w:style w:type="character" w:customStyle="1" w:styleId="apple-converted-space">
    <w:name w:val="apple-converted-space"/>
    <w:basedOn w:val="a0"/>
    <w:rsid w:val="00832BFD"/>
  </w:style>
  <w:style w:type="character" w:styleId="a3">
    <w:name w:val="Hyperlink"/>
    <w:basedOn w:val="a0"/>
    <w:uiPriority w:val="99"/>
    <w:semiHidden/>
    <w:unhideWhenUsed/>
    <w:rsid w:val="00832BFD"/>
    <w:rPr>
      <w:color w:val="0000FF"/>
      <w:u w:val="single"/>
    </w:rPr>
  </w:style>
</w:styles>
</file>

<file path=word/webSettings.xml><?xml version="1.0" encoding="utf-8"?>
<w:webSettings xmlns:r="http://schemas.openxmlformats.org/officeDocument/2006/relationships" xmlns:w="http://schemas.openxmlformats.org/wordprocessingml/2006/main">
  <w:divs>
    <w:div w:id="15052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0272/" TargetMode="External"/><Relationship Id="rId13" Type="http://schemas.openxmlformats.org/officeDocument/2006/relationships/hyperlink" Target="http://base.garant.ru/12109720/3/" TargetMode="External"/><Relationship Id="rId18" Type="http://schemas.openxmlformats.org/officeDocument/2006/relationships/hyperlink" Target="http://base.garant.ru/12109720/" TargetMode="External"/><Relationship Id="rId26" Type="http://schemas.openxmlformats.org/officeDocument/2006/relationships/hyperlink" Target="http://base.garant.ru/121097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12109720/3/" TargetMode="External"/><Relationship Id="rId34" Type="http://schemas.openxmlformats.org/officeDocument/2006/relationships/hyperlink" Target="http://base.garant.ru/185181/1/" TargetMode="External"/><Relationship Id="rId7" Type="http://schemas.openxmlformats.org/officeDocument/2006/relationships/hyperlink" Target="http://base.garant.ru/190272/" TargetMode="External"/><Relationship Id="rId12" Type="http://schemas.openxmlformats.org/officeDocument/2006/relationships/hyperlink" Target="http://base.garant.ru/12109720/3/" TargetMode="External"/><Relationship Id="rId17" Type="http://schemas.openxmlformats.org/officeDocument/2006/relationships/hyperlink" Target="http://base.garant.ru/10164072/9/" TargetMode="External"/><Relationship Id="rId25" Type="http://schemas.openxmlformats.org/officeDocument/2006/relationships/hyperlink" Target="http://base.garant.ru/12109720/3/" TargetMode="External"/><Relationship Id="rId33" Type="http://schemas.openxmlformats.org/officeDocument/2006/relationships/hyperlink" Target="http://base.garant.ru/12109720/3/" TargetMode="External"/><Relationship Id="rId38" Type="http://schemas.openxmlformats.org/officeDocument/2006/relationships/hyperlink" Target="http://base.garant.ru/12109720/6/" TargetMode="External"/><Relationship Id="rId2" Type="http://schemas.openxmlformats.org/officeDocument/2006/relationships/settings" Target="settings.xml"/><Relationship Id="rId16" Type="http://schemas.openxmlformats.org/officeDocument/2006/relationships/hyperlink" Target="http://base.garant.ru/12109720/" TargetMode="External"/><Relationship Id="rId20" Type="http://schemas.openxmlformats.org/officeDocument/2006/relationships/hyperlink" Target="http://base.garant.ru/12109720/1/" TargetMode="External"/><Relationship Id="rId29" Type="http://schemas.openxmlformats.org/officeDocument/2006/relationships/hyperlink" Target="http://base.garant.ru/1968838/" TargetMode="External"/><Relationship Id="rId1" Type="http://schemas.openxmlformats.org/officeDocument/2006/relationships/styles" Target="styles.xml"/><Relationship Id="rId6" Type="http://schemas.openxmlformats.org/officeDocument/2006/relationships/hyperlink" Target="http://base.garant.ru/10164072/46/" TargetMode="External"/><Relationship Id="rId11" Type="http://schemas.openxmlformats.org/officeDocument/2006/relationships/hyperlink" Target="http://base.garant.ru/1968838/" TargetMode="External"/><Relationship Id="rId24" Type="http://schemas.openxmlformats.org/officeDocument/2006/relationships/hyperlink" Target="http://base.garant.ru/1968838/" TargetMode="External"/><Relationship Id="rId32" Type="http://schemas.openxmlformats.org/officeDocument/2006/relationships/hyperlink" Target="http://base.garant.ru/1971161/" TargetMode="External"/><Relationship Id="rId37" Type="http://schemas.openxmlformats.org/officeDocument/2006/relationships/hyperlink" Target="http://base.garant.ru/10164072/4/" TargetMode="External"/><Relationship Id="rId40" Type="http://schemas.openxmlformats.org/officeDocument/2006/relationships/theme" Target="theme/theme1.xml"/><Relationship Id="rId5" Type="http://schemas.openxmlformats.org/officeDocument/2006/relationships/hyperlink" Target="http://base.garant.ru/12109720/" TargetMode="External"/><Relationship Id="rId15" Type="http://schemas.openxmlformats.org/officeDocument/2006/relationships/hyperlink" Target="http://base.garant.ru/12109720/5/" TargetMode="External"/><Relationship Id="rId23" Type="http://schemas.openxmlformats.org/officeDocument/2006/relationships/hyperlink" Target="http://base.garant.ru/12109720/3/" TargetMode="External"/><Relationship Id="rId28" Type="http://schemas.openxmlformats.org/officeDocument/2006/relationships/hyperlink" Target="http://base.garant.ru/1968838/" TargetMode="External"/><Relationship Id="rId36" Type="http://schemas.openxmlformats.org/officeDocument/2006/relationships/hyperlink" Target="http://base.garant.ru/12109720/3/" TargetMode="External"/><Relationship Id="rId10" Type="http://schemas.openxmlformats.org/officeDocument/2006/relationships/hyperlink" Target="http://base.garant.ru/185134/" TargetMode="External"/><Relationship Id="rId19" Type="http://schemas.openxmlformats.org/officeDocument/2006/relationships/hyperlink" Target="http://base.garant.ru/10164072/4/" TargetMode="External"/><Relationship Id="rId31" Type="http://schemas.openxmlformats.org/officeDocument/2006/relationships/hyperlink" Target="http://base.garant.ru/12109720/5/" TargetMode="External"/><Relationship Id="rId4" Type="http://schemas.openxmlformats.org/officeDocument/2006/relationships/hyperlink" Target="http://base.garant.ru/10164072/4/" TargetMode="External"/><Relationship Id="rId9" Type="http://schemas.openxmlformats.org/officeDocument/2006/relationships/hyperlink" Target="http://base.garant.ru/12109720/4/" TargetMode="External"/><Relationship Id="rId14" Type="http://schemas.openxmlformats.org/officeDocument/2006/relationships/hyperlink" Target="http://base.garant.ru/12109720/5/" TargetMode="External"/><Relationship Id="rId22" Type="http://schemas.openxmlformats.org/officeDocument/2006/relationships/hyperlink" Target="http://base.garant.ru/12109720/1/" TargetMode="External"/><Relationship Id="rId27" Type="http://schemas.openxmlformats.org/officeDocument/2006/relationships/hyperlink" Target="http://base.garant.ru/1968838/" TargetMode="External"/><Relationship Id="rId30" Type="http://schemas.openxmlformats.org/officeDocument/2006/relationships/hyperlink" Target="http://base.garant.ru/1968838/" TargetMode="External"/><Relationship Id="rId35" Type="http://schemas.openxmlformats.org/officeDocument/2006/relationships/hyperlink" Target="http://base.garant.ru/185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5702</Words>
  <Characters>32507</Characters>
  <Application>Microsoft Office Word</Application>
  <DocSecurity>0</DocSecurity>
  <Lines>270</Lines>
  <Paragraphs>76</Paragraphs>
  <ScaleCrop>false</ScaleCrop>
  <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2015-01-17T12:50:00Z</dcterms:created>
  <dcterms:modified xsi:type="dcterms:W3CDTF">2015-01-17T12:51:00Z</dcterms:modified>
</cp:coreProperties>
</file>